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ПРИНЯТО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на заседании общего собрания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от 18.11.2019 № 57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заведующий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__________Т. А. Торопова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РАССМОТРЕНО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>на заседании Совета родителей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D2E40" w:rsidRDefault="007D2E40" w:rsidP="007D2E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ПОРЯДОК</w:t>
      </w:r>
    </w:p>
    <w:p w:rsidR="007D2E40" w:rsidRDefault="007D2E40" w:rsidP="007D2E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уничтожения, блокирования персональных данных</w:t>
      </w:r>
    </w:p>
    <w:p w:rsidR="007D2E40" w:rsidRDefault="007D2E40" w:rsidP="007D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40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7D2E40">
        <w:rPr>
          <w:rFonts w:ascii="Times New Roman" w:hAnsi="Times New Roman" w:cs="Times New Roman"/>
          <w:b/>
          <w:sz w:val="28"/>
          <w:szCs w:val="28"/>
        </w:rPr>
        <w:t>Дубасовского</w:t>
      </w:r>
      <w:proofErr w:type="spellEnd"/>
      <w:r w:rsidRPr="007D2E40">
        <w:rPr>
          <w:rFonts w:ascii="Times New Roman" w:hAnsi="Times New Roman" w:cs="Times New Roman"/>
          <w:b/>
          <w:sz w:val="28"/>
          <w:szCs w:val="28"/>
        </w:rPr>
        <w:t xml:space="preserve"> ДС</w:t>
      </w: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P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7D2E40" w:rsidRDefault="007D2E40" w:rsidP="007D2E40">
      <w:pPr>
        <w:rPr>
          <w:rFonts w:ascii="Times New Roman" w:hAnsi="Times New Roman" w:cs="Times New Roman"/>
          <w:sz w:val="28"/>
          <w:szCs w:val="28"/>
        </w:rPr>
      </w:pPr>
    </w:p>
    <w:p w:rsidR="00942492" w:rsidRDefault="007D2E40" w:rsidP="007D2E4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2E40" w:rsidRDefault="007D2E40" w:rsidP="007D2E4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D2E40" w:rsidRDefault="007D2E40" w:rsidP="007D2E4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D2E40" w:rsidRDefault="007D2E40" w:rsidP="007D2E4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D2E40" w:rsidRDefault="007D2E40" w:rsidP="007D2E40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Общие положения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 xml:space="preserve">1.1. Настоящий Порядок уничтожения, блокирования персональных данных в муниципальном бюджетном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Дубасовском</w:t>
      </w:r>
      <w:proofErr w:type="spellEnd"/>
      <w:r w:rsidRPr="007D2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Pr="007D2E40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E40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 Ярославской области определяет условия и способы уничтожения бумажных носителей (документов), содержащих персональные данные, персональных данных в машинных носителях информации и при необходимости самих машинных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носителей информации.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E40">
        <w:rPr>
          <w:rFonts w:ascii="Times New Roman" w:hAnsi="Times New Roman" w:cs="Times New Roman"/>
          <w:b/>
          <w:bCs/>
          <w:sz w:val="28"/>
          <w:szCs w:val="28"/>
        </w:rPr>
        <w:t>2. Блокирование и уничтожение персональных данных, содержащихся в машинных носителях информации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2.1. Блокирование информации, содержащей персональные данные субъекта персональных данных, производится в случаях: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eastAsia="Arial Unicode MS" w:hAnsi="Times New Roman" w:cs="Times New Roman"/>
          <w:sz w:val="28"/>
          <w:szCs w:val="28"/>
        </w:rPr>
        <w:t></w:t>
      </w:r>
      <w:r w:rsidRPr="007D2E4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если персональные данные являются неполными, устаревшими,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недостоверными: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eastAsia="Arial Unicode MS" w:hAnsi="Times New Roman" w:cs="Times New Roman"/>
          <w:sz w:val="28"/>
          <w:szCs w:val="28"/>
        </w:rPr>
        <w:t></w:t>
      </w:r>
      <w:r w:rsidRPr="007D2E4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если сведения являются незаконно полученными или не являются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40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7D2E40">
        <w:rPr>
          <w:rFonts w:ascii="Times New Roman" w:hAnsi="Times New Roman" w:cs="Times New Roman"/>
          <w:sz w:val="28"/>
          <w:szCs w:val="28"/>
        </w:rPr>
        <w:t xml:space="preserve"> для заявленной оператором персональных данных цели обработки.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2.2. В случае подтверждения факта недостоверности персональных данных уполномоченное Оператором лицо на основании документов, представленных субъектом персональных данных, уполномоченным органом по защите прав субъектов персональных данных или полученных в ходе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проверки, обязано уточнять персональные данные и снять их блокирование.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2.3. В случае выявления неправомерных действий с персональными данными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уполномоченное Оператором лицо обязано устранить (организовать устранение)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допущенные нарушения. В случае невозможности устранения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 xml:space="preserve">нарушений необходимо в срок, не превышающий трех рабочих дней </w:t>
      </w:r>
      <w:proofErr w:type="gramStart"/>
      <w:r w:rsidRPr="007D2E40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7D2E40">
        <w:rPr>
          <w:rFonts w:ascii="Times New Roman" w:hAnsi="Times New Roman" w:cs="Times New Roman"/>
          <w:sz w:val="28"/>
          <w:szCs w:val="28"/>
        </w:rPr>
        <w:t xml:space="preserve"> неправомерности действий с персональными данными, уничтожить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персональные данные.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2.4. Об устранении допущенных нарушений или об уничтожении персональных данных уполномоченное Оператором лице обязано уведомить субъекта</w:t>
      </w:r>
      <w:r w:rsidRPr="007D2E4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персональных данных, а в случае, если обращение или запрос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уполномоченным органом по защите прав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персональных данных,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указанный орган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2.5. Уполномоченное Оператором лицо обязано уничтожить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субъекта персональных данных в случаях: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eastAsia="Arial Unicode MS" w:hAnsi="Times New Roman" w:cs="Times New Roman"/>
          <w:sz w:val="28"/>
          <w:szCs w:val="28"/>
        </w:rPr>
        <w:t></w:t>
      </w:r>
      <w:r w:rsidRPr="007D2E4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достижения цели обработки персональных данных;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eastAsia="Arial Unicode MS" w:hAnsi="Times New Roman" w:cs="Times New Roman"/>
          <w:sz w:val="28"/>
          <w:szCs w:val="28"/>
        </w:rPr>
        <w:t></w:t>
      </w:r>
      <w:r w:rsidRPr="007D2E4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отзыва субъектом согласия на обработку своих персональных данных.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2.6. Уничтожение персональных данных должно быть осуществлено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дней с указанных моментов. В согласии субъекта персональных данных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обработку его персональных данных могут быть установлены иные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40">
        <w:rPr>
          <w:rFonts w:ascii="Times New Roman" w:hAnsi="Times New Roman" w:cs="Times New Roman"/>
          <w:sz w:val="28"/>
          <w:szCs w:val="28"/>
        </w:rPr>
        <w:t>уничтожения персональных данных при достижении цели обработки персональных данных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D2E40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Pr="007D2E40">
        <w:rPr>
          <w:rFonts w:ascii="Times New Roman" w:hAnsi="Times New Roman" w:cs="Times New Roman"/>
          <w:sz w:val="28"/>
          <w:szCs w:val="28"/>
        </w:rPr>
        <w:t xml:space="preserve">с </w:t>
      </w:r>
      <w:r w:rsidRPr="007D2E40">
        <w:rPr>
          <w:rFonts w:ascii="Times New Roman" w:hAnsi="Times New Roman" w:cs="Times New Roman"/>
          <w:b/>
          <w:bCs/>
          <w:sz w:val="28"/>
          <w:szCs w:val="28"/>
        </w:rPr>
        <w:t>бумажными носителями (документами)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3.1. Виды и периоды уничтожения бумажных носителей, содержащих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персональные данные, представлены в таблице 1:</w:t>
      </w:r>
      <w:r w:rsidRPr="007D2E4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</w:t>
      </w:r>
      <w:r w:rsidRPr="007D2E40">
        <w:rPr>
          <w:rFonts w:ascii="Times New Roman" w:hAnsi="Times New Roman" w:cs="Times New Roman"/>
          <w:sz w:val="28"/>
          <w:szCs w:val="28"/>
        </w:rPr>
        <w:t>Виды и периоды уничтожения бумажных носителей, содержащих</w:t>
      </w:r>
    </w:p>
    <w:p w:rsidR="007D2E40" w:rsidRP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40">
        <w:rPr>
          <w:rFonts w:ascii="Times New Roman" w:hAnsi="Times New Roman" w:cs="Times New Roman"/>
          <w:sz w:val="28"/>
          <w:szCs w:val="28"/>
        </w:rPr>
        <w:t>персональные данные</w:t>
      </w:r>
    </w:p>
    <w:p w:rsidR="007D2E40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D2E40" w:rsidRPr="00942492" w:rsidTr="00942492">
        <w:tc>
          <w:tcPr>
            <w:tcW w:w="1101" w:type="dxa"/>
          </w:tcPr>
          <w:p w:rsidR="007D2E40" w:rsidRPr="00942492" w:rsidRDefault="007D2E40" w:rsidP="007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2E40" w:rsidRPr="00942492" w:rsidRDefault="007D2E40" w:rsidP="007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942492" w:rsidRPr="009424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D2E40" w:rsidRPr="00942492" w:rsidRDefault="007D2E40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7D2E40" w:rsidRPr="00942492" w:rsidRDefault="00942492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  <w:p w:rsidR="007D2E40" w:rsidRPr="00942492" w:rsidRDefault="007D2E40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 срока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  <w:p w:rsidR="007D2E40" w:rsidRPr="00942492" w:rsidRDefault="007D2E40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40" w:rsidRPr="00942492" w:rsidTr="00942492">
        <w:tc>
          <w:tcPr>
            <w:tcW w:w="1101" w:type="dxa"/>
          </w:tcPr>
          <w:p w:rsidR="007D2E40" w:rsidRPr="00942492" w:rsidRDefault="00942492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Документы (сведения, содержащие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о работниках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Оператора), переданные и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сформированные</w:t>
            </w:r>
            <w:proofErr w:type="gramEnd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 при трудоустройстве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  <w:p w:rsidR="007D2E40" w:rsidRPr="00942492" w:rsidRDefault="007D2E40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2E40" w:rsidRPr="00942492" w:rsidRDefault="00942492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Уничтожение</w:t>
            </w:r>
          </w:p>
          <w:p w:rsidR="007D2E40" w:rsidRPr="00942492" w:rsidRDefault="007D2E40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92" w:rsidRPr="00942492" w:rsidTr="00942492">
        <w:tc>
          <w:tcPr>
            <w:tcW w:w="1101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Документы о воспитанниках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(сведения, содержащие персональные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данные воспитанников), родителей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Установленн</w:t>
            </w:r>
            <w:proofErr w:type="spell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  <w:p w:rsidR="00942492" w:rsidRPr="00942492" w:rsidRDefault="00942492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Уничтожение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92" w:rsidRPr="00942492" w:rsidTr="00942492">
        <w:tc>
          <w:tcPr>
            <w:tcW w:w="1101" w:type="dxa"/>
          </w:tcPr>
          <w:p w:rsidR="00942492" w:rsidRPr="00942492" w:rsidRDefault="00942492" w:rsidP="007D2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Другие документы с грифом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«Конфиденциально» и «Для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служебного пользования» (журналы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учета, списки доступа, </w:t>
            </w: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документация и т.д.)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Хранятся до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новыми,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если не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указан конкретный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Уничтожение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E40" w:rsidRPr="00942492" w:rsidRDefault="007D2E40" w:rsidP="007D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92" w:rsidRPr="00942492" w:rsidRDefault="007D2E40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3.2 Документы, указанные в п. 3.1. должны находиться в шкафах с замком, сейфах</w:t>
      </w:r>
      <w:r w:rsidR="00942492" w:rsidRPr="00942492">
        <w:rPr>
          <w:rFonts w:ascii="TimesNewRomanPSMT" w:hAnsi="TimesNewRomanPSMT" w:cs="TimesNewRomanPSMT"/>
          <w:sz w:val="28"/>
          <w:szCs w:val="28"/>
        </w:rPr>
        <w:t xml:space="preserve"> </w:t>
      </w:r>
      <w:r w:rsidR="00942492" w:rsidRPr="00942492">
        <w:rPr>
          <w:rFonts w:ascii="Times New Roman" w:hAnsi="Times New Roman" w:cs="Times New Roman"/>
          <w:sz w:val="28"/>
          <w:szCs w:val="28"/>
        </w:rPr>
        <w:t>с доступом к ним ответственного сотрудника или уполномоченных лиц.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 xml:space="preserve">Исключение составляют документы, обрабатываемые в настоящий момент </w:t>
      </w:r>
      <w:proofErr w:type="gramStart"/>
      <w:r w:rsidRPr="0094249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2492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942492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</w:t>
      </w:r>
      <w:r w:rsidRPr="00942492">
        <w:rPr>
          <w:rFonts w:ascii="Times New Roman" w:hAnsi="Times New Roman" w:cs="Times New Roman"/>
          <w:sz w:val="28"/>
          <w:szCs w:val="28"/>
        </w:rPr>
        <w:t>. По окончании срока хранения документы, указанные в п. 3.1 уничтожаются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92">
        <w:rPr>
          <w:rFonts w:ascii="Times New Roman" w:hAnsi="Times New Roman" w:cs="Times New Roman"/>
          <w:sz w:val="28"/>
          <w:szCs w:val="28"/>
        </w:rPr>
        <w:t>путем измельчения на мелкие части (или иным способом), исключающие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92">
        <w:rPr>
          <w:rFonts w:ascii="Times New Roman" w:hAnsi="Times New Roman" w:cs="Times New Roman"/>
          <w:sz w:val="28"/>
          <w:szCs w:val="28"/>
        </w:rPr>
        <w:t>возможность последующего восстановления информации или сжигаются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42492">
        <w:rPr>
          <w:rFonts w:ascii="Times New Roman" w:hAnsi="Times New Roman" w:cs="Times New Roman"/>
          <w:b/>
          <w:bCs/>
          <w:sz w:val="28"/>
          <w:szCs w:val="28"/>
        </w:rPr>
        <w:t>Работа с машинными носителями информации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4.1. Виды и периоды уничтожения персональных данных, хранимых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92">
        <w:rPr>
          <w:rFonts w:ascii="Times New Roman" w:hAnsi="Times New Roman" w:cs="Times New Roman"/>
          <w:sz w:val="28"/>
          <w:szCs w:val="28"/>
        </w:rPr>
        <w:t>виде («файлах») на жестком диске компьютера (далее - НЖМД) и машинных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92">
        <w:rPr>
          <w:rFonts w:ascii="Times New Roman" w:hAnsi="Times New Roman" w:cs="Times New Roman"/>
          <w:sz w:val="28"/>
          <w:szCs w:val="28"/>
        </w:rPr>
        <w:t>носителях: компакт дисках (далее - CD-R/RW, DVD-R/RW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2492">
        <w:rPr>
          <w:rFonts w:ascii="Times New Roman" w:hAnsi="Times New Roman" w:cs="Times New Roman"/>
          <w:sz w:val="28"/>
          <w:szCs w:val="28"/>
        </w:rPr>
        <w:t>формата), FLASH-накопителях.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Таблица 2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492">
        <w:rPr>
          <w:rFonts w:ascii="Times New Roman" w:hAnsi="Times New Roman" w:cs="Times New Roman"/>
          <w:b/>
          <w:sz w:val="28"/>
          <w:szCs w:val="28"/>
        </w:rPr>
        <w:t xml:space="preserve">Виды и периоды уничтожения персональных данных, хранимых </w:t>
      </w:r>
      <w:proofErr w:type="gramStart"/>
      <w:r w:rsidRPr="0094249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492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942492">
        <w:rPr>
          <w:rFonts w:ascii="Times New Roman" w:hAnsi="Times New Roman" w:cs="Times New Roman"/>
          <w:b/>
          <w:sz w:val="28"/>
          <w:szCs w:val="28"/>
        </w:rPr>
        <w:t>лектронном</w:t>
      </w:r>
      <w:proofErr w:type="spellEnd"/>
      <w:proofErr w:type="gramEnd"/>
      <w:r w:rsidRPr="00942492">
        <w:rPr>
          <w:rFonts w:ascii="Times New Roman" w:hAnsi="Times New Roman" w:cs="Times New Roman"/>
          <w:b/>
          <w:sz w:val="28"/>
          <w:szCs w:val="28"/>
        </w:rPr>
        <w:t xml:space="preserve"> виде на жестком диске компьютера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942492" w:rsidRPr="00942492" w:rsidTr="00942492">
        <w:tc>
          <w:tcPr>
            <w:tcW w:w="1101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Информация, вид носителя</w:t>
            </w: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 срока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</w:tc>
      </w:tr>
      <w:tr w:rsidR="00942492" w:rsidRPr="00942492" w:rsidTr="00942492">
        <w:tc>
          <w:tcPr>
            <w:tcW w:w="1101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</w:t>
            </w: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автоматизированной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информационной системы Оператора,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носитель: файлы на НЖМД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До создания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белее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актуальной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носителей для записи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очередной резервной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копии БД в случае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невозможности –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уничтожения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носителя, удаление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 xml:space="preserve">архивных файлов </w:t>
            </w:r>
            <w:proofErr w:type="gramStart"/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2">
              <w:rPr>
                <w:rFonts w:ascii="Times New Roman" w:hAnsi="Times New Roman" w:cs="Times New Roman"/>
                <w:sz w:val="28"/>
                <w:szCs w:val="28"/>
              </w:rPr>
              <w:t>НЖМД</w:t>
            </w:r>
          </w:p>
          <w:p w:rsidR="00942492" w:rsidRPr="00942492" w:rsidRDefault="00942492" w:rsidP="00942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 xml:space="preserve">4.2. Машинные носители информации (за исключением НЖМД), перечисленные в п.п. 4.1. должны находиться в сейфе, </w:t>
      </w:r>
      <w:proofErr w:type="gramStart"/>
      <w:r w:rsidRPr="0094249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42492">
        <w:rPr>
          <w:rFonts w:ascii="Times New Roman" w:hAnsi="Times New Roman" w:cs="Times New Roman"/>
          <w:sz w:val="28"/>
          <w:szCs w:val="28"/>
        </w:rPr>
        <w:t xml:space="preserve"> формируемых или обрабатываемых в данный момент на рабочем месте.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4.3. По окончании указанных сроков хранения, машинные носители информации, подлежащие уничтожению, физически уничтожаются с целью невозможности восстановления и дальнейшего использования. Это достигается путем деформирования, нарушения единой целостности носителя или его сжигания.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4.4. Подлежащие уничтожению файлы, расположенные на жестком диске компьютера, удаляются средствами операционной системы с последующим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«очищением корзины».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 xml:space="preserve">4.4. В случае допустимости повторного использования носителя формата CD-RW, DVD-RW, FLASH применяется программное удаление («затирание») содержимого диска путем его форматирования с последующей записью новой информации </w:t>
      </w:r>
      <w:proofErr w:type="gramStart"/>
      <w:r w:rsidRPr="0094249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данный носитель.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2492">
        <w:rPr>
          <w:rFonts w:ascii="Times New Roman" w:hAnsi="Times New Roman" w:cs="Times New Roman"/>
          <w:b/>
          <w:bCs/>
          <w:sz w:val="28"/>
          <w:szCs w:val="28"/>
        </w:rPr>
        <w:t>5. Порядок оформления документов об уничтожении носителей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lastRenderedPageBreak/>
        <w:t>5.1. Уничтожение носителей, содержащих персональные данные, осуществляет специальная Комиссия, создаваемая приказом руководителя Оператора.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5.2. В ходе процедуры уничтожения персональных данных носителей 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5.3. Комиссия составляет и подписывает Акт об уничтожении носителей (приложение). В течение трех дней после составления акты об уничтожении направляются на утверждение руководителю Оператора. После утверждения Акт хранится в сейфе у руководителя или уполномоченного лица Оператора.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92">
        <w:rPr>
          <w:rFonts w:ascii="Times New Roman" w:hAnsi="Times New Roman" w:cs="Times New Roman"/>
          <w:sz w:val="28"/>
          <w:szCs w:val="28"/>
        </w:rPr>
        <w:t>5.4. Факт уничтожения носителя с персональными данными фиксируется в «Журнале регистрации носителей информации, содержащих персональные данные и иную конфиденциальную информацию», где в графе «Дата и номер акта уничтожения» заносятся соответствующие данные. Данный журнал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92">
        <w:rPr>
          <w:rFonts w:ascii="Times New Roman" w:hAnsi="Times New Roman" w:cs="Times New Roman"/>
          <w:sz w:val="28"/>
          <w:szCs w:val="28"/>
        </w:rPr>
        <w:t>документом конфиденциального характера и вместе с актами уничтожения хранится в сейфе.</w:t>
      </w:r>
    </w:p>
    <w:p w:rsidR="007D2E40" w:rsidRDefault="007D2E40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942492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                                                                                                     Приложение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42492">
        <w:rPr>
          <w:rFonts w:ascii="Times New Roman" w:hAnsi="Times New Roman" w:cs="Times New Roman"/>
          <w:b/>
          <w:bCs/>
          <w:sz w:val="34"/>
          <w:szCs w:val="34"/>
        </w:rPr>
        <w:t>А К Т №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492">
        <w:rPr>
          <w:rFonts w:ascii="Times New Roman" w:hAnsi="Times New Roman" w:cs="Times New Roman"/>
          <w:b/>
          <w:bCs/>
          <w:sz w:val="28"/>
          <w:szCs w:val="28"/>
        </w:rPr>
        <w:t>уничтожения персональных данных и иной конфиденциальной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492">
        <w:rPr>
          <w:rFonts w:ascii="Times New Roman" w:hAnsi="Times New Roman" w:cs="Times New Roman"/>
          <w:b/>
          <w:bCs/>
          <w:sz w:val="28"/>
          <w:szCs w:val="28"/>
        </w:rPr>
        <w:t>информации, находящейся на технических средствах</w:t>
      </w:r>
    </w:p>
    <w:p w:rsidR="00942492" w:rsidRPr="00942492" w:rsidRDefault="00942492" w:rsidP="0094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492">
        <w:rPr>
          <w:rFonts w:ascii="Times New Roman" w:hAnsi="Times New Roman" w:cs="Times New Roman"/>
          <w:b/>
          <w:bCs/>
          <w:sz w:val="28"/>
          <w:szCs w:val="28"/>
        </w:rPr>
        <w:t>информационных систем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____________________________________________________________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942492" w:rsidRPr="000C14F9" w:rsidRDefault="00942492" w:rsidP="000C1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Составили настоящий акт в том, что « _____ » _____________ 20 ____ г. произведено</w:t>
      </w:r>
      <w:r w:rsidR="000C14F9" w:rsidRPr="000C14F9">
        <w:rPr>
          <w:rFonts w:ascii="Times New Roman" w:hAnsi="Times New Roman" w:cs="Times New Roman"/>
          <w:sz w:val="28"/>
          <w:szCs w:val="28"/>
        </w:rPr>
        <w:t xml:space="preserve"> </w:t>
      </w:r>
      <w:r w:rsidRPr="000C14F9">
        <w:rPr>
          <w:rFonts w:ascii="Times New Roman" w:hAnsi="Times New Roman" w:cs="Times New Roman"/>
          <w:sz w:val="28"/>
          <w:szCs w:val="28"/>
        </w:rPr>
        <w:t>уничтожен</w:t>
      </w:r>
      <w:r w:rsidR="000C14F9" w:rsidRPr="000C14F9">
        <w:rPr>
          <w:rFonts w:ascii="Times New Roman" w:hAnsi="Times New Roman" w:cs="Times New Roman"/>
          <w:sz w:val="28"/>
          <w:szCs w:val="28"/>
        </w:rPr>
        <w:t xml:space="preserve">ие персональных данных или иной </w:t>
      </w:r>
      <w:r w:rsidRPr="000C14F9">
        <w:rPr>
          <w:rFonts w:ascii="Times New Roman" w:hAnsi="Times New Roman" w:cs="Times New Roman"/>
          <w:sz w:val="28"/>
          <w:szCs w:val="28"/>
        </w:rPr>
        <w:t>конфиденциальной информации,</w:t>
      </w:r>
      <w:r w:rsidR="000C14F9" w:rsidRPr="000C14F9">
        <w:rPr>
          <w:rFonts w:ascii="Times New Roman" w:hAnsi="Times New Roman" w:cs="Times New Roman"/>
          <w:sz w:val="28"/>
          <w:szCs w:val="28"/>
        </w:rPr>
        <w:t xml:space="preserve"> </w:t>
      </w:r>
      <w:r w:rsidRPr="000C14F9">
        <w:rPr>
          <w:rFonts w:ascii="Times New Roman" w:hAnsi="Times New Roman" w:cs="Times New Roman"/>
          <w:sz w:val="28"/>
          <w:szCs w:val="28"/>
        </w:rPr>
        <w:t xml:space="preserve">находящейся </w:t>
      </w:r>
      <w:proofErr w:type="gramStart"/>
      <w:r w:rsidRPr="000C14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14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0C14F9" w:rsidRPr="000C14F9" w:rsidTr="000C14F9">
        <w:tc>
          <w:tcPr>
            <w:tcW w:w="959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4F9">
              <w:rPr>
                <w:rFonts w:ascii="Times New Roman" w:hAnsi="Times New Roman" w:cs="Times New Roman"/>
                <w:sz w:val="28"/>
                <w:szCs w:val="28"/>
              </w:rPr>
              <w:t>Информация (наименование учетный номер</w:t>
            </w:r>
            <w:proofErr w:type="gramEnd"/>
          </w:p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F9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gramStart"/>
            <w:r w:rsidRPr="000C14F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14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F9">
              <w:rPr>
                <w:rFonts w:ascii="Times New Roman" w:hAnsi="Times New Roman" w:cs="Times New Roman"/>
                <w:sz w:val="28"/>
                <w:szCs w:val="28"/>
              </w:rPr>
              <w:t>Вид носителя,</w:t>
            </w:r>
          </w:p>
        </w:tc>
        <w:tc>
          <w:tcPr>
            <w:tcW w:w="1914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F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4F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F9" w:rsidRPr="000C14F9" w:rsidTr="000C14F9">
        <w:tc>
          <w:tcPr>
            <w:tcW w:w="959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C14F9" w:rsidRPr="000C14F9" w:rsidRDefault="000C14F9" w:rsidP="000C1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Перечисленные съемные носители уничтожены путем механического уничтожения,</w:t>
      </w:r>
      <w:r w:rsidR="000C14F9" w:rsidRPr="000C14F9">
        <w:rPr>
          <w:rFonts w:ascii="Times New Roman" w:hAnsi="Times New Roman" w:cs="Times New Roman"/>
          <w:sz w:val="28"/>
          <w:szCs w:val="28"/>
        </w:rPr>
        <w:t xml:space="preserve"> </w:t>
      </w:r>
      <w:r w:rsidRPr="000C14F9">
        <w:rPr>
          <w:rFonts w:ascii="Times New Roman" w:hAnsi="Times New Roman" w:cs="Times New Roman"/>
          <w:sz w:val="28"/>
          <w:szCs w:val="28"/>
        </w:rPr>
        <w:t>сжигания, разрезания, и т. д. (</w:t>
      </w:r>
      <w:proofErr w:type="gramStart"/>
      <w:r w:rsidRPr="000C14F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C14F9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942492" w:rsidRPr="000C14F9" w:rsidRDefault="00942492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Подписи членов комиссии _________________ __________________</w:t>
      </w:r>
    </w:p>
    <w:p w:rsidR="00942492" w:rsidRPr="000C14F9" w:rsidRDefault="000C14F9" w:rsidP="00942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42492" w:rsidRPr="000C14F9">
        <w:rPr>
          <w:rFonts w:ascii="Times New Roman" w:hAnsi="Times New Roman" w:cs="Times New Roman"/>
          <w:sz w:val="28"/>
          <w:szCs w:val="28"/>
        </w:rPr>
        <w:t>(подпись)</w:t>
      </w:r>
      <w:r w:rsidRPr="000C14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42492" w:rsidRPr="000C14F9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42492" w:rsidRPr="000C14F9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0C14F9">
        <w:rPr>
          <w:rFonts w:ascii="Times New Roman" w:hAnsi="Times New Roman" w:cs="Times New Roman"/>
          <w:sz w:val="28"/>
          <w:szCs w:val="28"/>
        </w:rPr>
        <w:t>_________________ __________</w:t>
      </w:r>
    </w:p>
    <w:p w:rsidR="00942492" w:rsidRPr="000C14F9" w:rsidRDefault="00942492" w:rsidP="00942492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sectPr w:rsidR="00942492" w:rsidRPr="000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E40"/>
    <w:rsid w:val="000C14F9"/>
    <w:rsid w:val="007D2E40"/>
    <w:rsid w:val="0094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2020-03-10T21:15:00Z</dcterms:created>
  <dcterms:modified xsi:type="dcterms:W3CDTF">2020-03-10T21:41:00Z</dcterms:modified>
</cp:coreProperties>
</file>