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FB" w:rsidRDefault="006A0B9A" w:rsidP="006A0B9A">
      <w:pPr>
        <w:pStyle w:val="a3"/>
        <w:ind w:left="6379"/>
      </w:pPr>
      <w:r>
        <w:t xml:space="preserve">Приложение № 2 </w:t>
      </w:r>
    </w:p>
    <w:p w:rsidR="00C160FB" w:rsidRDefault="00C160FB" w:rsidP="006A0B9A">
      <w:pPr>
        <w:pStyle w:val="a3"/>
        <w:ind w:left="6379"/>
      </w:pPr>
    </w:p>
    <w:p w:rsidR="006A0B9A" w:rsidRDefault="006A0B9A" w:rsidP="006A0B9A">
      <w:pPr>
        <w:pStyle w:val="a3"/>
        <w:ind w:left="6379"/>
        <w:rPr>
          <w:sz w:val="24"/>
        </w:rPr>
      </w:pPr>
      <w:r>
        <w:t xml:space="preserve">                                                                                                                                </w:t>
      </w:r>
    </w:p>
    <w:p w:rsidR="006A0B9A" w:rsidRDefault="006A0B9A" w:rsidP="006A0B9A">
      <w:pPr>
        <w:jc w:val="right"/>
      </w:pPr>
    </w:p>
    <w:p w:rsidR="006A0B9A" w:rsidRPr="001430AB" w:rsidRDefault="006A0B9A" w:rsidP="006A0B9A">
      <w:pPr>
        <w:jc w:val="center"/>
        <w:rPr>
          <w:b/>
          <w:sz w:val="28"/>
          <w:szCs w:val="28"/>
        </w:rPr>
      </w:pPr>
      <w:r w:rsidRPr="001430AB">
        <w:rPr>
          <w:b/>
          <w:sz w:val="28"/>
          <w:szCs w:val="28"/>
        </w:rPr>
        <w:t>ПОЛОЖЕНИЕ</w:t>
      </w:r>
    </w:p>
    <w:p w:rsidR="001430AB" w:rsidRPr="001430AB" w:rsidRDefault="001430AB" w:rsidP="006A0B9A">
      <w:pPr>
        <w:jc w:val="center"/>
        <w:rPr>
          <w:b/>
          <w:sz w:val="28"/>
          <w:szCs w:val="28"/>
        </w:rPr>
      </w:pPr>
    </w:p>
    <w:p w:rsidR="006A0B9A" w:rsidRPr="001430AB" w:rsidRDefault="001430AB" w:rsidP="006A0B9A">
      <w:pPr>
        <w:pStyle w:val="a7"/>
        <w:jc w:val="center"/>
        <w:rPr>
          <w:b/>
          <w:szCs w:val="28"/>
        </w:rPr>
      </w:pPr>
      <w:r w:rsidRPr="001430AB">
        <w:rPr>
          <w:b/>
          <w:szCs w:val="28"/>
        </w:rPr>
        <w:t>О СОВЕТЕ УЧРЕЖДЕНИЯ</w:t>
      </w:r>
    </w:p>
    <w:p w:rsidR="006A0B9A" w:rsidRPr="001430AB" w:rsidRDefault="006A0B9A" w:rsidP="006A0B9A">
      <w:pPr>
        <w:rPr>
          <w:b/>
          <w:sz w:val="28"/>
          <w:szCs w:val="28"/>
        </w:rPr>
      </w:pPr>
    </w:p>
    <w:p w:rsidR="006A0B9A" w:rsidRPr="001430AB" w:rsidRDefault="006A0B9A" w:rsidP="006A0B9A">
      <w:pPr>
        <w:pStyle w:val="a7"/>
        <w:jc w:val="center"/>
        <w:rPr>
          <w:b/>
          <w:szCs w:val="28"/>
        </w:rPr>
      </w:pPr>
      <w:r w:rsidRPr="001430AB">
        <w:rPr>
          <w:b/>
          <w:szCs w:val="28"/>
        </w:rPr>
        <w:t>1. Общие положения</w:t>
      </w:r>
    </w:p>
    <w:p w:rsidR="006A0B9A" w:rsidRPr="001430AB" w:rsidRDefault="006A0B9A" w:rsidP="006A0B9A">
      <w:pPr>
        <w:pStyle w:val="a7"/>
        <w:jc w:val="center"/>
        <w:rPr>
          <w:b/>
          <w:szCs w:val="28"/>
        </w:rPr>
      </w:pPr>
    </w:p>
    <w:p w:rsidR="006A0B9A" w:rsidRPr="001430AB" w:rsidRDefault="006A0B9A" w:rsidP="006A0B9A">
      <w:pPr>
        <w:pStyle w:val="a7"/>
        <w:ind w:left="0" w:firstLine="360"/>
        <w:rPr>
          <w:bCs/>
          <w:szCs w:val="28"/>
        </w:rPr>
      </w:pPr>
      <w:r w:rsidRPr="001430AB">
        <w:rPr>
          <w:szCs w:val="28"/>
        </w:rPr>
        <w:t xml:space="preserve">   1.1. Настоящее</w:t>
      </w:r>
      <w:r w:rsidR="001430AB" w:rsidRPr="001430AB">
        <w:rPr>
          <w:szCs w:val="28"/>
        </w:rPr>
        <w:t xml:space="preserve">  Положение  разработано  для  м</w:t>
      </w:r>
      <w:r w:rsidRPr="001430AB">
        <w:rPr>
          <w:szCs w:val="28"/>
        </w:rPr>
        <w:t xml:space="preserve">униципального бюджетного  дошкольного  образовательного  учреждения  </w:t>
      </w:r>
      <w:proofErr w:type="spellStart"/>
      <w:r w:rsidR="001430AB" w:rsidRPr="001430AB">
        <w:rPr>
          <w:szCs w:val="28"/>
        </w:rPr>
        <w:t>Дубасовский</w:t>
      </w:r>
      <w:proofErr w:type="spellEnd"/>
      <w:r w:rsidR="001430AB" w:rsidRPr="001430AB">
        <w:rPr>
          <w:szCs w:val="28"/>
        </w:rPr>
        <w:t xml:space="preserve"> детский сад</w:t>
      </w:r>
      <w:r w:rsidRPr="001430AB">
        <w:rPr>
          <w:szCs w:val="28"/>
        </w:rPr>
        <w:t xml:space="preserve">  (далее – Учреждение)  в  соответствии  с Законом  РФ  «Об  образовании»,  Типовым  положением  о  дошкольном  образовательном  учреждении,  Уставом  МБДОУ.</w:t>
      </w:r>
    </w:p>
    <w:p w:rsidR="006A0B9A" w:rsidRPr="001430AB" w:rsidRDefault="006A0B9A" w:rsidP="006A0B9A">
      <w:pPr>
        <w:pStyle w:val="a5"/>
        <w:ind w:firstLine="708"/>
        <w:rPr>
          <w:szCs w:val="28"/>
        </w:rPr>
      </w:pPr>
      <w:r w:rsidRPr="001430AB">
        <w:rPr>
          <w:szCs w:val="28"/>
        </w:rPr>
        <w:t>1.2. Высшим органом самоуправления  Учреждения  являет</w:t>
      </w:r>
      <w:r w:rsidR="001430AB" w:rsidRPr="001430AB">
        <w:rPr>
          <w:szCs w:val="28"/>
        </w:rPr>
        <w:t>ся совет Учреждения</w:t>
      </w:r>
      <w:r w:rsidRPr="001430AB">
        <w:rPr>
          <w:szCs w:val="28"/>
        </w:rPr>
        <w:t>.</w:t>
      </w:r>
    </w:p>
    <w:p w:rsidR="006A0B9A" w:rsidRPr="001430AB" w:rsidRDefault="006A0B9A" w:rsidP="006A0B9A">
      <w:pPr>
        <w:pStyle w:val="a5"/>
        <w:ind w:firstLine="708"/>
        <w:rPr>
          <w:szCs w:val="28"/>
        </w:rPr>
      </w:pPr>
      <w:r w:rsidRPr="001430AB">
        <w:rPr>
          <w:szCs w:val="28"/>
        </w:rPr>
        <w:t>1.4.  Совет  Учреждения  представляет  полномочия  трудового  коллектива, родителей, общественности.</w:t>
      </w:r>
    </w:p>
    <w:p w:rsidR="006A0B9A" w:rsidRPr="001430AB" w:rsidRDefault="006A0B9A" w:rsidP="006A0B9A">
      <w:pPr>
        <w:pStyle w:val="a5"/>
        <w:ind w:firstLine="708"/>
        <w:rPr>
          <w:szCs w:val="28"/>
        </w:rPr>
      </w:pPr>
      <w:r w:rsidRPr="001430AB">
        <w:rPr>
          <w:szCs w:val="28"/>
        </w:rPr>
        <w:t>1.5. Совет  Учреждения</w:t>
      </w:r>
      <w:r w:rsidR="001430AB" w:rsidRPr="001430AB">
        <w:rPr>
          <w:szCs w:val="28"/>
        </w:rPr>
        <w:t xml:space="preserve">  возглавляется председателем  с</w:t>
      </w:r>
      <w:r w:rsidRPr="001430AB">
        <w:rPr>
          <w:szCs w:val="28"/>
        </w:rPr>
        <w:t>овета.</w:t>
      </w:r>
    </w:p>
    <w:p w:rsidR="006A0B9A" w:rsidRPr="001430AB" w:rsidRDefault="006A0B9A" w:rsidP="006A0B9A">
      <w:pPr>
        <w:pStyle w:val="a5"/>
        <w:ind w:firstLine="708"/>
        <w:rPr>
          <w:szCs w:val="28"/>
        </w:rPr>
      </w:pPr>
      <w:r w:rsidRPr="001430AB">
        <w:rPr>
          <w:szCs w:val="28"/>
        </w:rPr>
        <w:t>1.6.  Реш</w:t>
      </w:r>
      <w:r w:rsidR="001430AB" w:rsidRPr="001430AB">
        <w:rPr>
          <w:szCs w:val="28"/>
        </w:rPr>
        <w:t>ения  с</w:t>
      </w:r>
      <w:r w:rsidRPr="001430AB">
        <w:rPr>
          <w:szCs w:val="28"/>
        </w:rPr>
        <w:t>овета  Учреждения,  принятые в  пределах  его  полномочий  и  в соответствии с  законодательством,  обязательны  для  исполнения  администрацией,  всеми членами  коллектива.</w:t>
      </w:r>
    </w:p>
    <w:p w:rsidR="006A0B9A" w:rsidRPr="001430AB" w:rsidRDefault="006A0B9A" w:rsidP="006A0B9A">
      <w:pPr>
        <w:pStyle w:val="a5"/>
        <w:ind w:firstLine="708"/>
        <w:rPr>
          <w:szCs w:val="28"/>
        </w:rPr>
      </w:pPr>
      <w:r w:rsidRPr="001430AB">
        <w:rPr>
          <w:szCs w:val="28"/>
        </w:rPr>
        <w:t>1.7.  Изменения  и  дополнения   в н</w:t>
      </w:r>
      <w:r w:rsidR="001430AB" w:rsidRPr="001430AB">
        <w:rPr>
          <w:szCs w:val="28"/>
        </w:rPr>
        <w:t>астоящее  Положение  вносятся  с</w:t>
      </w:r>
      <w:r w:rsidRPr="001430AB">
        <w:rPr>
          <w:szCs w:val="28"/>
        </w:rPr>
        <w:t>оветом  Учреждения и принимаются  на  его  заседании.</w:t>
      </w:r>
    </w:p>
    <w:p w:rsidR="006A0B9A" w:rsidRPr="001430AB" w:rsidRDefault="006A0B9A" w:rsidP="006A0B9A">
      <w:pPr>
        <w:pStyle w:val="a5"/>
        <w:ind w:firstLine="708"/>
        <w:rPr>
          <w:szCs w:val="28"/>
        </w:rPr>
      </w:pPr>
      <w:r w:rsidRPr="001430AB">
        <w:rPr>
          <w:szCs w:val="28"/>
        </w:rPr>
        <w:t>1.8.  Срок  действия  данного Положения  не  ограничен.  Положение  действует  до  принятия  нового.</w:t>
      </w:r>
    </w:p>
    <w:p w:rsidR="006A0B9A" w:rsidRPr="001430AB" w:rsidRDefault="006A0B9A" w:rsidP="006A0B9A">
      <w:pPr>
        <w:pStyle w:val="a5"/>
        <w:ind w:firstLine="708"/>
        <w:rPr>
          <w:szCs w:val="28"/>
        </w:rPr>
      </w:pPr>
    </w:p>
    <w:p w:rsidR="006A0B9A" w:rsidRPr="001430AB" w:rsidRDefault="001430AB" w:rsidP="006A0B9A">
      <w:pPr>
        <w:pStyle w:val="a5"/>
        <w:jc w:val="center"/>
        <w:rPr>
          <w:b/>
          <w:bCs/>
          <w:szCs w:val="28"/>
        </w:rPr>
      </w:pPr>
      <w:r w:rsidRPr="001430AB">
        <w:rPr>
          <w:b/>
          <w:bCs/>
          <w:szCs w:val="28"/>
        </w:rPr>
        <w:t>2.     Задачи  с</w:t>
      </w:r>
      <w:r w:rsidR="006A0B9A" w:rsidRPr="001430AB">
        <w:rPr>
          <w:b/>
          <w:bCs/>
          <w:szCs w:val="28"/>
        </w:rPr>
        <w:t xml:space="preserve">овета Учреждения  </w:t>
      </w:r>
    </w:p>
    <w:p w:rsidR="001430AB" w:rsidRPr="001430AB" w:rsidRDefault="001430AB" w:rsidP="001430AB">
      <w:pPr>
        <w:pStyle w:val="a5"/>
        <w:jc w:val="left"/>
        <w:rPr>
          <w:bCs/>
          <w:szCs w:val="28"/>
        </w:rPr>
      </w:pPr>
      <w:r w:rsidRPr="001430AB">
        <w:rPr>
          <w:bCs/>
          <w:szCs w:val="28"/>
        </w:rPr>
        <w:t xml:space="preserve"> Основными задачами совета Учреждения являются:</w:t>
      </w:r>
    </w:p>
    <w:p w:rsidR="006A0B9A" w:rsidRPr="001430AB" w:rsidRDefault="006A0B9A" w:rsidP="006A0B9A">
      <w:pPr>
        <w:rPr>
          <w:sz w:val="28"/>
          <w:szCs w:val="28"/>
        </w:rPr>
      </w:pPr>
    </w:p>
    <w:p w:rsidR="006A0B9A" w:rsidRPr="001430AB" w:rsidRDefault="001430AB" w:rsidP="006A0B9A">
      <w:pPr>
        <w:rPr>
          <w:sz w:val="28"/>
          <w:szCs w:val="28"/>
        </w:rPr>
      </w:pPr>
      <w:r w:rsidRPr="001430AB">
        <w:rPr>
          <w:sz w:val="28"/>
          <w:szCs w:val="28"/>
        </w:rPr>
        <w:t>-определение основных направлений развития Учреждения;</w:t>
      </w:r>
    </w:p>
    <w:p w:rsidR="001430AB" w:rsidRPr="001430AB" w:rsidRDefault="001430AB" w:rsidP="006A0B9A">
      <w:pPr>
        <w:rPr>
          <w:sz w:val="28"/>
          <w:szCs w:val="28"/>
        </w:rPr>
      </w:pPr>
      <w:r w:rsidRPr="001430AB">
        <w:rPr>
          <w:sz w:val="28"/>
          <w:szCs w:val="28"/>
        </w:rPr>
        <w:t>-защита и содействие в реализации прав и законных интересов участников образовательных отношений;</w:t>
      </w:r>
    </w:p>
    <w:p w:rsidR="001430AB" w:rsidRPr="001430AB" w:rsidRDefault="001430AB" w:rsidP="006A0B9A">
      <w:pPr>
        <w:rPr>
          <w:sz w:val="28"/>
          <w:szCs w:val="28"/>
        </w:rPr>
      </w:pPr>
      <w:r w:rsidRPr="001430AB">
        <w:rPr>
          <w:sz w:val="28"/>
          <w:szCs w:val="28"/>
        </w:rPr>
        <w:t>-повышение эффективности финансово – экономической деятельности Учреждения;</w:t>
      </w:r>
    </w:p>
    <w:p w:rsidR="001430AB" w:rsidRPr="001430AB" w:rsidRDefault="001430AB" w:rsidP="006A0B9A">
      <w:pPr>
        <w:rPr>
          <w:sz w:val="28"/>
          <w:szCs w:val="28"/>
        </w:rPr>
      </w:pPr>
      <w:r w:rsidRPr="001430AB">
        <w:rPr>
          <w:sz w:val="28"/>
          <w:szCs w:val="28"/>
        </w:rPr>
        <w:t>-содействие созданию в Учреждении оптимальных условий и форм организации образовательной деятельности.</w:t>
      </w:r>
    </w:p>
    <w:p w:rsidR="001430AB" w:rsidRPr="001430AB" w:rsidRDefault="001430AB" w:rsidP="006A0B9A">
      <w:pPr>
        <w:rPr>
          <w:sz w:val="28"/>
          <w:szCs w:val="28"/>
        </w:rPr>
      </w:pPr>
    </w:p>
    <w:p w:rsidR="006A0B9A" w:rsidRPr="00D15B32" w:rsidRDefault="006A0B9A" w:rsidP="006A0B9A">
      <w:pPr>
        <w:jc w:val="center"/>
        <w:rPr>
          <w:b/>
          <w:bCs/>
          <w:sz w:val="28"/>
          <w:szCs w:val="28"/>
        </w:rPr>
      </w:pPr>
      <w:r w:rsidRPr="00D15B32">
        <w:rPr>
          <w:b/>
          <w:bCs/>
          <w:sz w:val="28"/>
          <w:szCs w:val="28"/>
        </w:rPr>
        <w:t>3.  Функции  Совета Учреждения</w:t>
      </w:r>
    </w:p>
    <w:p w:rsidR="006A0B9A" w:rsidRPr="00D15B32" w:rsidRDefault="006A0B9A" w:rsidP="006A0B9A">
      <w:pPr>
        <w:rPr>
          <w:b/>
          <w:sz w:val="28"/>
          <w:szCs w:val="28"/>
        </w:rPr>
      </w:pPr>
    </w:p>
    <w:p w:rsidR="006A0B9A" w:rsidRPr="00D15B32" w:rsidRDefault="006A0B9A" w:rsidP="006A0B9A">
      <w:pPr>
        <w:pStyle w:val="a5"/>
        <w:ind w:firstLine="708"/>
        <w:rPr>
          <w:szCs w:val="28"/>
        </w:rPr>
      </w:pPr>
      <w:r w:rsidRPr="00D15B32">
        <w:rPr>
          <w:szCs w:val="28"/>
        </w:rPr>
        <w:t xml:space="preserve">3.1. Определение концепции развития МБДОУ, разработка и принятие программы развития МБДОУ, иных краткосрочных и долгосрочных </w:t>
      </w:r>
      <w:r w:rsidRPr="00D15B32">
        <w:rPr>
          <w:szCs w:val="28"/>
        </w:rPr>
        <w:lastRenderedPageBreak/>
        <w:t>программ деятельности Учреждения.</w:t>
      </w:r>
    </w:p>
    <w:p w:rsidR="006A0B9A" w:rsidRPr="00D15B32" w:rsidRDefault="006A0B9A" w:rsidP="006A0B9A">
      <w:pPr>
        <w:pStyle w:val="a5"/>
        <w:ind w:firstLine="708"/>
        <w:rPr>
          <w:szCs w:val="28"/>
        </w:rPr>
      </w:pPr>
      <w:r w:rsidRPr="00D15B32">
        <w:rPr>
          <w:szCs w:val="28"/>
        </w:rPr>
        <w:t>3.2. Определение  приоритетных направлений деятельности Учреждения, принципов формирования и использования имущества Учреждения.</w:t>
      </w:r>
    </w:p>
    <w:p w:rsidR="006A0B9A" w:rsidRPr="00D15B32" w:rsidRDefault="006A0B9A" w:rsidP="006A0B9A">
      <w:pPr>
        <w:pStyle w:val="a5"/>
        <w:ind w:firstLine="708"/>
        <w:rPr>
          <w:szCs w:val="28"/>
        </w:rPr>
      </w:pPr>
      <w:r w:rsidRPr="00D15B32">
        <w:rPr>
          <w:szCs w:val="28"/>
        </w:rPr>
        <w:t>3.3. Внесение предложений Учредителю по улучшению финансово – хозяйственной деятельности МБДОУ.</w:t>
      </w:r>
    </w:p>
    <w:p w:rsidR="006A0B9A" w:rsidRDefault="002671C4" w:rsidP="006A0B9A">
      <w:pPr>
        <w:pStyle w:val="a5"/>
        <w:ind w:firstLine="708"/>
        <w:rPr>
          <w:sz w:val="24"/>
          <w:szCs w:val="24"/>
        </w:rPr>
      </w:pPr>
      <w:r w:rsidRPr="00D15B32">
        <w:rPr>
          <w:szCs w:val="28"/>
        </w:rPr>
        <w:t>3.4</w:t>
      </w:r>
      <w:r w:rsidR="006A0B9A" w:rsidRPr="00D15B32">
        <w:rPr>
          <w:szCs w:val="28"/>
        </w:rPr>
        <w:t>. Разработка и принятие локальных актов МБДОУ, проекта ежегодного плана  деятельности МБДОУ, положений, регламентирующих самостоятельно – хозяйственную деятельность Учреждения,  материального стимулирования работников</w:t>
      </w:r>
      <w:r w:rsidR="006A0B9A">
        <w:rPr>
          <w:sz w:val="24"/>
          <w:szCs w:val="24"/>
        </w:rPr>
        <w:t>.</w:t>
      </w:r>
    </w:p>
    <w:p w:rsidR="006A0B9A" w:rsidRPr="00D15B32" w:rsidRDefault="00B011B4" w:rsidP="006A0B9A">
      <w:pPr>
        <w:pStyle w:val="a5"/>
        <w:ind w:firstLine="708"/>
        <w:rPr>
          <w:szCs w:val="28"/>
        </w:rPr>
      </w:pPr>
      <w:r w:rsidRPr="00D15B32">
        <w:rPr>
          <w:szCs w:val="28"/>
        </w:rPr>
        <w:t>3.5</w:t>
      </w:r>
      <w:r w:rsidR="006A0B9A" w:rsidRPr="00D15B32">
        <w:rPr>
          <w:szCs w:val="28"/>
        </w:rPr>
        <w:t>. Организация  выполнения решений общего собрания трудового коллектива.</w:t>
      </w:r>
    </w:p>
    <w:p w:rsidR="006A0B9A" w:rsidRPr="00D15B32" w:rsidRDefault="00B011B4" w:rsidP="006A0B9A">
      <w:pPr>
        <w:pStyle w:val="a5"/>
        <w:ind w:firstLine="708"/>
        <w:rPr>
          <w:szCs w:val="28"/>
        </w:rPr>
      </w:pPr>
      <w:r w:rsidRPr="00D15B32">
        <w:rPr>
          <w:szCs w:val="28"/>
        </w:rPr>
        <w:t>3.6</w:t>
      </w:r>
      <w:r w:rsidR="006A0B9A" w:rsidRPr="00D15B32">
        <w:rPr>
          <w:szCs w:val="28"/>
        </w:rPr>
        <w:t>. Заслушивание отчетов о работе заве</w:t>
      </w:r>
      <w:r w:rsidR="00D15B32" w:rsidRPr="00D15B32">
        <w:rPr>
          <w:szCs w:val="28"/>
        </w:rPr>
        <w:t xml:space="preserve">дующего МБДОУ, </w:t>
      </w:r>
      <w:r w:rsidR="006A0B9A" w:rsidRPr="00D15B32">
        <w:rPr>
          <w:szCs w:val="28"/>
        </w:rPr>
        <w:t xml:space="preserve"> </w:t>
      </w:r>
      <w:r w:rsidR="002671C4" w:rsidRPr="00D15B32">
        <w:rPr>
          <w:szCs w:val="28"/>
        </w:rPr>
        <w:t>других работников,  в том числе по итогам учебного и финансового года.</w:t>
      </w:r>
    </w:p>
    <w:p w:rsidR="006A0B9A" w:rsidRPr="00D15B32" w:rsidRDefault="00B011B4" w:rsidP="006A0B9A">
      <w:pPr>
        <w:pStyle w:val="a5"/>
        <w:ind w:firstLine="708"/>
        <w:rPr>
          <w:szCs w:val="28"/>
        </w:rPr>
      </w:pPr>
      <w:r w:rsidRPr="00D15B32">
        <w:rPr>
          <w:szCs w:val="28"/>
        </w:rPr>
        <w:t>3.7</w:t>
      </w:r>
      <w:r w:rsidR="006A0B9A" w:rsidRPr="00D15B32">
        <w:rPr>
          <w:szCs w:val="28"/>
        </w:rPr>
        <w:t>. Внесение предложений по совершенствованию работы администрации МБДОУ.</w:t>
      </w:r>
    </w:p>
    <w:p w:rsidR="006A0B9A" w:rsidRPr="00D15B32" w:rsidRDefault="00B011B4" w:rsidP="006A0B9A">
      <w:pPr>
        <w:pStyle w:val="a5"/>
        <w:ind w:firstLine="708"/>
        <w:rPr>
          <w:szCs w:val="28"/>
        </w:rPr>
      </w:pPr>
      <w:r w:rsidRPr="00D15B32">
        <w:rPr>
          <w:szCs w:val="28"/>
        </w:rPr>
        <w:t>3.8</w:t>
      </w:r>
      <w:r w:rsidR="006A0B9A" w:rsidRPr="00D15B32">
        <w:rPr>
          <w:szCs w:val="28"/>
        </w:rPr>
        <w:t>. Знакомство с итоговыми документами по проверке Учредителем и контрольными  органами деятельности МБДОУ, заслушивание отчетов о мероприятиях по устранению недостатков в его работе.</w:t>
      </w:r>
    </w:p>
    <w:p w:rsidR="006A0B9A" w:rsidRPr="00D15B32" w:rsidRDefault="00B011B4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B32">
        <w:rPr>
          <w:sz w:val="28"/>
          <w:szCs w:val="28"/>
        </w:rPr>
        <w:t>3.9</w:t>
      </w:r>
      <w:r w:rsidR="006A0B9A" w:rsidRPr="00D15B32">
        <w:rPr>
          <w:sz w:val="28"/>
          <w:szCs w:val="28"/>
        </w:rPr>
        <w:t>. Рассмотрение жалоб и заявлений  родителей (законных представителей) на действия (бездействие) педагогического и административного персонала Учреждения.</w:t>
      </w:r>
    </w:p>
    <w:p w:rsidR="006A0B9A" w:rsidRDefault="00B011B4" w:rsidP="006A0B9A">
      <w:pPr>
        <w:autoSpaceDE w:val="0"/>
        <w:autoSpaceDN w:val="0"/>
        <w:adjustRightInd w:val="0"/>
        <w:ind w:firstLine="540"/>
        <w:jc w:val="both"/>
      </w:pPr>
      <w:r w:rsidRPr="00D15B32">
        <w:rPr>
          <w:sz w:val="28"/>
          <w:szCs w:val="28"/>
        </w:rPr>
        <w:t>3.10</w:t>
      </w:r>
      <w:r w:rsidR="006A0B9A" w:rsidRPr="00D15B32">
        <w:rPr>
          <w:sz w:val="28"/>
          <w:szCs w:val="28"/>
        </w:rPr>
        <w:t>. Содействие привлечению внебюджетных сре</w:t>
      </w:r>
      <w:proofErr w:type="gramStart"/>
      <w:r w:rsidR="006A0B9A" w:rsidRPr="00D15B32">
        <w:rPr>
          <w:sz w:val="28"/>
          <w:szCs w:val="28"/>
        </w:rPr>
        <w:t>дств дл</w:t>
      </w:r>
      <w:proofErr w:type="gramEnd"/>
      <w:r w:rsidR="006A0B9A" w:rsidRPr="00D15B32">
        <w:rPr>
          <w:sz w:val="28"/>
          <w:szCs w:val="28"/>
        </w:rPr>
        <w:t>я обеспечения деятельности и развития Учреждения</w:t>
      </w:r>
      <w:r w:rsidR="006A0B9A">
        <w:t>.</w:t>
      </w:r>
    </w:p>
    <w:p w:rsidR="006A0B9A" w:rsidRPr="00D15B32" w:rsidRDefault="00B011B4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B32">
        <w:rPr>
          <w:sz w:val="28"/>
          <w:szCs w:val="28"/>
        </w:rPr>
        <w:t>3.11</w:t>
      </w:r>
      <w:r w:rsidR="006A0B9A" w:rsidRPr="00D15B32">
        <w:rPr>
          <w:sz w:val="28"/>
          <w:szCs w:val="28"/>
        </w:rPr>
        <w:t>. Согласование по представлению руководителя Учреждения заявки на бюджетное финансирование и сметы расходования средств, полученных Учреждением от уставной приносящей доход деятельности и из иных внебюджетных источников.</w:t>
      </w:r>
    </w:p>
    <w:p w:rsidR="006A0B9A" w:rsidRPr="00D15B32" w:rsidRDefault="00B011B4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B32">
        <w:rPr>
          <w:sz w:val="28"/>
          <w:szCs w:val="28"/>
        </w:rPr>
        <w:t>3.12</w:t>
      </w:r>
      <w:r w:rsidR="006A0B9A" w:rsidRPr="00D15B32">
        <w:rPr>
          <w:sz w:val="28"/>
          <w:szCs w:val="28"/>
        </w:rPr>
        <w:t>. Рассмотрение вопросов создания здоровых и безопасных условий обучения и воспитания в Учреждении.</w:t>
      </w:r>
    </w:p>
    <w:p w:rsidR="006A0B9A" w:rsidRPr="00D15B32" w:rsidRDefault="00B011B4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B32">
        <w:rPr>
          <w:sz w:val="28"/>
          <w:szCs w:val="28"/>
        </w:rPr>
        <w:t>3.13</w:t>
      </w:r>
      <w:r w:rsidR="006A0B9A" w:rsidRPr="00D15B32">
        <w:rPr>
          <w:sz w:val="28"/>
          <w:szCs w:val="28"/>
        </w:rPr>
        <w:t>. Совет может также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административного персонала.</w:t>
      </w:r>
    </w:p>
    <w:p w:rsidR="006A0B9A" w:rsidRPr="00D15B32" w:rsidRDefault="00B011B4" w:rsidP="006A0B9A">
      <w:pPr>
        <w:pStyle w:val="a5"/>
        <w:ind w:firstLine="708"/>
        <w:rPr>
          <w:szCs w:val="28"/>
        </w:rPr>
      </w:pPr>
      <w:r w:rsidRPr="00D15B32">
        <w:rPr>
          <w:szCs w:val="28"/>
        </w:rPr>
        <w:t>3.14</w:t>
      </w:r>
      <w:r w:rsidR="006A0B9A" w:rsidRPr="00D15B32">
        <w:rPr>
          <w:szCs w:val="28"/>
        </w:rPr>
        <w:t>.  Осуществление иной деятельности, не запрещенной законодательством РФ и предусмотренной Уставом.</w:t>
      </w:r>
    </w:p>
    <w:p w:rsidR="006A0B9A" w:rsidRDefault="006A0B9A" w:rsidP="006A0B9A">
      <w:pPr>
        <w:pStyle w:val="a5"/>
        <w:ind w:firstLine="708"/>
        <w:rPr>
          <w:sz w:val="24"/>
          <w:szCs w:val="24"/>
        </w:rPr>
      </w:pPr>
    </w:p>
    <w:p w:rsidR="006A0B9A" w:rsidRDefault="006A0B9A" w:rsidP="006A0B9A">
      <w:pPr>
        <w:pStyle w:val="a5"/>
        <w:ind w:firstLine="708"/>
        <w:rPr>
          <w:sz w:val="24"/>
          <w:szCs w:val="24"/>
        </w:rPr>
      </w:pPr>
    </w:p>
    <w:p w:rsidR="006A0B9A" w:rsidRPr="00235562" w:rsidRDefault="00D15B32" w:rsidP="006A0B9A">
      <w:pPr>
        <w:pStyle w:val="1"/>
        <w:numPr>
          <w:ilvl w:val="0"/>
          <w:numId w:val="2"/>
        </w:numPr>
        <w:jc w:val="center"/>
        <w:rPr>
          <w:b/>
          <w:szCs w:val="28"/>
        </w:rPr>
      </w:pPr>
      <w:r w:rsidRPr="00235562">
        <w:rPr>
          <w:b/>
          <w:szCs w:val="28"/>
        </w:rPr>
        <w:t>Состав  с</w:t>
      </w:r>
      <w:r w:rsidR="006A0B9A" w:rsidRPr="00235562">
        <w:rPr>
          <w:b/>
          <w:szCs w:val="28"/>
        </w:rPr>
        <w:t xml:space="preserve">овета  </w:t>
      </w:r>
      <w:r w:rsidRPr="00235562">
        <w:rPr>
          <w:b/>
          <w:szCs w:val="28"/>
        </w:rPr>
        <w:t>Учреждения</w:t>
      </w:r>
      <w:r w:rsidR="006A0B9A" w:rsidRPr="00235562">
        <w:rPr>
          <w:b/>
          <w:szCs w:val="28"/>
        </w:rPr>
        <w:t>, права и ответственность членов Совета Учреждения</w:t>
      </w:r>
    </w:p>
    <w:p w:rsidR="006A0B9A" w:rsidRPr="00235562" w:rsidRDefault="006A0B9A" w:rsidP="006A0B9A">
      <w:pPr>
        <w:pStyle w:val="a5"/>
        <w:jc w:val="center"/>
        <w:rPr>
          <w:szCs w:val="28"/>
        </w:rPr>
      </w:pPr>
    </w:p>
    <w:p w:rsidR="006A0B9A" w:rsidRPr="00235562" w:rsidRDefault="006A0B9A" w:rsidP="006A0B9A">
      <w:pPr>
        <w:pStyle w:val="a5"/>
        <w:ind w:firstLine="708"/>
        <w:rPr>
          <w:szCs w:val="28"/>
        </w:rPr>
      </w:pPr>
      <w:r w:rsidRPr="00235562">
        <w:rPr>
          <w:szCs w:val="28"/>
        </w:rPr>
        <w:t xml:space="preserve">4.1. Совет </w:t>
      </w:r>
      <w:r w:rsidR="00D15B32" w:rsidRPr="00235562">
        <w:rPr>
          <w:szCs w:val="28"/>
        </w:rPr>
        <w:t>Учреждения</w:t>
      </w:r>
      <w:r w:rsidRPr="00235562">
        <w:rPr>
          <w:szCs w:val="28"/>
        </w:rPr>
        <w:t xml:space="preserve"> состоит из </w:t>
      </w:r>
      <w:r w:rsidR="00D15B32" w:rsidRPr="00235562">
        <w:rPr>
          <w:szCs w:val="28"/>
        </w:rPr>
        <w:t>пяти</w:t>
      </w:r>
      <w:r w:rsidRPr="00235562">
        <w:rPr>
          <w:szCs w:val="28"/>
        </w:rPr>
        <w:t xml:space="preserve"> членов, представляющих всех участников образовательного процесса, в том числе от работников МБДОУ </w:t>
      </w:r>
      <w:r w:rsidR="00235562" w:rsidRPr="00235562">
        <w:rPr>
          <w:szCs w:val="28"/>
        </w:rPr>
        <w:t>2</w:t>
      </w:r>
      <w:r w:rsidRPr="00235562">
        <w:rPr>
          <w:szCs w:val="28"/>
        </w:rPr>
        <w:t xml:space="preserve"> </w:t>
      </w:r>
      <w:r w:rsidRPr="00235562">
        <w:rPr>
          <w:szCs w:val="28"/>
        </w:rPr>
        <w:lastRenderedPageBreak/>
        <w:t>человек, от родителей (законных предст</w:t>
      </w:r>
      <w:r w:rsidR="00235562" w:rsidRPr="00235562">
        <w:rPr>
          <w:szCs w:val="28"/>
        </w:rPr>
        <w:t xml:space="preserve">авителей) воспитанников МБДОУ </w:t>
      </w:r>
      <w:r w:rsidRPr="00235562">
        <w:rPr>
          <w:szCs w:val="28"/>
        </w:rPr>
        <w:t xml:space="preserve">2 человека, один член Совета – представитель </w:t>
      </w:r>
      <w:r w:rsidR="00235562" w:rsidRPr="00235562">
        <w:rPr>
          <w:szCs w:val="28"/>
        </w:rPr>
        <w:t xml:space="preserve">общественности. </w:t>
      </w:r>
      <w:r w:rsidRPr="00235562">
        <w:rPr>
          <w:szCs w:val="28"/>
        </w:rPr>
        <w:t xml:space="preserve">Члены Совета от работников МБДОУ избираются общим собранием трудового коллектива МБДОУ </w:t>
      </w:r>
      <w:proofErr w:type="spellStart"/>
      <w:r w:rsidR="00235562" w:rsidRPr="00235562">
        <w:rPr>
          <w:szCs w:val="28"/>
        </w:rPr>
        <w:t>Дубасовский</w:t>
      </w:r>
      <w:proofErr w:type="spellEnd"/>
      <w:r w:rsidR="00235562" w:rsidRPr="00235562">
        <w:rPr>
          <w:szCs w:val="28"/>
        </w:rPr>
        <w:t xml:space="preserve"> ДС</w:t>
      </w:r>
      <w:r w:rsidRPr="00235562">
        <w:rPr>
          <w:szCs w:val="28"/>
        </w:rPr>
        <w:t>. Члены Совета от родителей (законных представителей) воспитанников МБДОУ</w:t>
      </w:r>
      <w:r w:rsidR="00235562" w:rsidRPr="00235562">
        <w:rPr>
          <w:szCs w:val="28"/>
        </w:rPr>
        <w:t xml:space="preserve"> и общественности</w:t>
      </w:r>
      <w:r w:rsidRPr="00235562">
        <w:rPr>
          <w:szCs w:val="28"/>
        </w:rPr>
        <w:t xml:space="preserve"> избираются на собрании родителей (законных представителей).</w:t>
      </w:r>
    </w:p>
    <w:p w:rsidR="006A0B9A" w:rsidRPr="00235562" w:rsidRDefault="006A0B9A" w:rsidP="006A0B9A">
      <w:pPr>
        <w:pStyle w:val="a5"/>
        <w:ind w:firstLine="708"/>
        <w:rPr>
          <w:szCs w:val="28"/>
        </w:rPr>
      </w:pPr>
      <w:r w:rsidRPr="00235562">
        <w:rPr>
          <w:szCs w:val="28"/>
        </w:rPr>
        <w:t>4.2. Срок полномочий  выб</w:t>
      </w:r>
      <w:r w:rsidR="00235562" w:rsidRPr="00235562">
        <w:rPr>
          <w:szCs w:val="28"/>
        </w:rPr>
        <w:t>орных членов Совета Учреждения 3</w:t>
      </w:r>
      <w:r w:rsidRPr="00235562">
        <w:rPr>
          <w:szCs w:val="28"/>
        </w:rPr>
        <w:t xml:space="preserve"> год</w:t>
      </w:r>
      <w:r w:rsidR="00235562" w:rsidRPr="00235562">
        <w:rPr>
          <w:szCs w:val="28"/>
        </w:rPr>
        <w:t>а</w:t>
      </w:r>
      <w:r w:rsidRPr="00235562">
        <w:rPr>
          <w:szCs w:val="28"/>
        </w:rPr>
        <w:t>. Досрочное переизбрание членов Совета МБДОУ производится в случаях:</w:t>
      </w:r>
    </w:p>
    <w:p w:rsidR="006A0B9A" w:rsidRPr="00235562" w:rsidRDefault="006A0B9A" w:rsidP="006A0B9A">
      <w:pPr>
        <w:pStyle w:val="a5"/>
        <w:rPr>
          <w:szCs w:val="28"/>
        </w:rPr>
      </w:pPr>
      <w:r w:rsidRPr="00235562">
        <w:rPr>
          <w:szCs w:val="28"/>
        </w:rPr>
        <w:tab/>
        <w:t>- прекращения трудовых отношений работника, являющегося членом  Совета, с МБДОУ;</w:t>
      </w:r>
    </w:p>
    <w:p w:rsidR="006A0B9A" w:rsidRPr="00235562" w:rsidRDefault="006A0B9A" w:rsidP="006A0B9A">
      <w:pPr>
        <w:pStyle w:val="a5"/>
        <w:rPr>
          <w:szCs w:val="28"/>
        </w:rPr>
      </w:pPr>
      <w:r w:rsidRPr="00235562">
        <w:rPr>
          <w:szCs w:val="28"/>
        </w:rPr>
        <w:tab/>
        <w:t xml:space="preserve">- из числа родителей (законных представителей) – в связи с выбытием из МБДОУ </w:t>
      </w:r>
      <w:proofErr w:type="spellStart"/>
      <w:r w:rsidR="00235562" w:rsidRPr="00235562">
        <w:rPr>
          <w:szCs w:val="28"/>
        </w:rPr>
        <w:t>Дубасовский</w:t>
      </w:r>
      <w:proofErr w:type="spellEnd"/>
      <w:r w:rsidR="00235562" w:rsidRPr="00235562">
        <w:rPr>
          <w:szCs w:val="28"/>
        </w:rPr>
        <w:t xml:space="preserve"> ДС</w:t>
      </w:r>
      <w:r w:rsidRPr="00235562">
        <w:rPr>
          <w:szCs w:val="28"/>
        </w:rPr>
        <w:t xml:space="preserve">  их ребенка;</w:t>
      </w:r>
    </w:p>
    <w:p w:rsidR="006A0B9A" w:rsidRPr="00235562" w:rsidRDefault="006A0B9A" w:rsidP="006A0B9A">
      <w:pPr>
        <w:pStyle w:val="a5"/>
        <w:rPr>
          <w:szCs w:val="28"/>
        </w:rPr>
      </w:pPr>
      <w:r w:rsidRPr="00235562">
        <w:rPr>
          <w:szCs w:val="28"/>
        </w:rPr>
        <w:tab/>
        <w:t>- сложения полномочий по личному заявлению;</w:t>
      </w:r>
    </w:p>
    <w:p w:rsidR="006A0B9A" w:rsidRPr="0023556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ab/>
        <w:t>- в случае совершения противоправных действий, несовместимых с членством в Совете;</w:t>
      </w:r>
    </w:p>
    <w:p w:rsidR="006A0B9A" w:rsidRPr="0023556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>-  при выявлении следующих обстоятельств</w:t>
      </w:r>
      <w:r w:rsidR="00235562" w:rsidRPr="00235562">
        <w:rPr>
          <w:sz w:val="28"/>
          <w:szCs w:val="28"/>
        </w:rPr>
        <w:t>, препятствующих участию члена совета в работе с</w:t>
      </w:r>
      <w:r w:rsidRPr="00235562">
        <w:rPr>
          <w:sz w:val="28"/>
          <w:szCs w:val="28"/>
        </w:rPr>
        <w:t xml:space="preserve">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235562">
        <w:rPr>
          <w:sz w:val="28"/>
          <w:szCs w:val="28"/>
        </w:rPr>
        <w:t>недееспособным</w:t>
      </w:r>
      <w:proofErr w:type="gramEnd"/>
      <w:r w:rsidRPr="00235562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6A0B9A" w:rsidRPr="00235562" w:rsidRDefault="00235562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ab/>
        <w:t>4.3. Член с</w:t>
      </w:r>
      <w:r w:rsidR="006A0B9A" w:rsidRPr="00235562">
        <w:rPr>
          <w:sz w:val="28"/>
          <w:szCs w:val="28"/>
        </w:rPr>
        <w:t>овета, не посещающий заседания без уважительных причин, может быть выведен из его состава по решению Совета.</w:t>
      </w:r>
    </w:p>
    <w:p w:rsidR="006A0B9A" w:rsidRPr="00235562" w:rsidRDefault="00235562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ab/>
        <w:t>После вывода из состава с</w:t>
      </w:r>
      <w:r w:rsidR="006A0B9A" w:rsidRPr="00235562">
        <w:rPr>
          <w:sz w:val="28"/>
          <w:szCs w:val="28"/>
        </w:rPr>
        <w:t>овета его члена</w:t>
      </w:r>
      <w:r w:rsidRPr="00235562">
        <w:rPr>
          <w:sz w:val="28"/>
          <w:szCs w:val="28"/>
        </w:rPr>
        <w:t>,</w:t>
      </w:r>
      <w:r w:rsidR="006A0B9A" w:rsidRPr="00235562">
        <w:rPr>
          <w:sz w:val="28"/>
          <w:szCs w:val="28"/>
        </w:rPr>
        <w:t xml:space="preserve"> Совет принимает меры для замещения выбывшего члена (довыборы либо кооптация).</w:t>
      </w:r>
    </w:p>
    <w:p w:rsidR="006A0B9A" w:rsidRPr="00235562" w:rsidRDefault="00235562" w:rsidP="006A0B9A">
      <w:pPr>
        <w:pStyle w:val="a5"/>
        <w:rPr>
          <w:szCs w:val="28"/>
        </w:rPr>
      </w:pPr>
      <w:r w:rsidRPr="00235562">
        <w:rPr>
          <w:szCs w:val="28"/>
        </w:rPr>
        <w:tab/>
        <w:t>4.4. На первом заседании с</w:t>
      </w:r>
      <w:r w:rsidR="006A0B9A" w:rsidRPr="00235562">
        <w:rPr>
          <w:szCs w:val="28"/>
        </w:rPr>
        <w:t>овета избир</w:t>
      </w:r>
      <w:r w:rsidRPr="00235562">
        <w:rPr>
          <w:szCs w:val="28"/>
        </w:rPr>
        <w:t>аются председатель и секретарь с</w:t>
      </w:r>
      <w:r w:rsidR="006A0B9A" w:rsidRPr="00235562">
        <w:rPr>
          <w:szCs w:val="28"/>
        </w:rPr>
        <w:t>овета МБДОУ.</w:t>
      </w:r>
    </w:p>
    <w:p w:rsidR="006A0B9A" w:rsidRPr="0023556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ab/>
        <w:t>4.5. Член Совета Учреждения имеет право:</w:t>
      </w:r>
    </w:p>
    <w:p w:rsidR="006A0B9A" w:rsidRPr="0023556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6A0B9A" w:rsidRPr="0023556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6A0B9A" w:rsidRPr="0023556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>- присутствовать на заседании педагогического совета Учреждения с правом совещательного голоса;</w:t>
      </w:r>
    </w:p>
    <w:p w:rsidR="006A0B9A" w:rsidRPr="0023556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562">
        <w:rPr>
          <w:sz w:val="28"/>
          <w:szCs w:val="28"/>
        </w:rPr>
        <w:t>- досрочно выйти из состава Совета по письменному уведомлению председателя.</w:t>
      </w:r>
    </w:p>
    <w:p w:rsidR="006A0B9A" w:rsidRDefault="006A0B9A" w:rsidP="006A0B9A">
      <w:pPr>
        <w:pStyle w:val="a5"/>
        <w:rPr>
          <w:sz w:val="24"/>
          <w:szCs w:val="24"/>
        </w:rPr>
      </w:pPr>
    </w:p>
    <w:p w:rsidR="006A0B9A" w:rsidRDefault="006A0B9A" w:rsidP="006A0B9A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Организация деятельности Совета  МБДОУ </w:t>
      </w:r>
      <w:proofErr w:type="spellStart"/>
      <w:r w:rsidR="00235562">
        <w:rPr>
          <w:b/>
          <w:sz w:val="24"/>
          <w:szCs w:val="24"/>
        </w:rPr>
        <w:t>Дубасовский</w:t>
      </w:r>
      <w:proofErr w:type="spellEnd"/>
      <w:r w:rsidR="00235562">
        <w:rPr>
          <w:b/>
          <w:sz w:val="24"/>
          <w:szCs w:val="24"/>
        </w:rPr>
        <w:t xml:space="preserve"> ДС</w:t>
      </w:r>
    </w:p>
    <w:p w:rsidR="006A0B9A" w:rsidRDefault="006A0B9A" w:rsidP="006A0B9A">
      <w:pPr>
        <w:pStyle w:val="a5"/>
        <w:jc w:val="left"/>
        <w:rPr>
          <w:sz w:val="24"/>
          <w:szCs w:val="24"/>
        </w:rPr>
      </w:pPr>
    </w:p>
    <w:p w:rsidR="006A0B9A" w:rsidRPr="00141596" w:rsidRDefault="00235562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596">
        <w:rPr>
          <w:sz w:val="28"/>
          <w:szCs w:val="28"/>
        </w:rPr>
        <w:t>5.1. Заседания с</w:t>
      </w:r>
      <w:r w:rsidR="006A0B9A" w:rsidRPr="00141596">
        <w:rPr>
          <w:sz w:val="28"/>
          <w:szCs w:val="28"/>
        </w:rPr>
        <w:t xml:space="preserve">овета проводятся по мере необходимости, но не реже </w:t>
      </w:r>
      <w:r w:rsidR="00141596" w:rsidRPr="00141596">
        <w:rPr>
          <w:sz w:val="28"/>
          <w:szCs w:val="28"/>
        </w:rPr>
        <w:t>одного</w:t>
      </w:r>
      <w:r w:rsidR="006A0B9A" w:rsidRPr="00141596">
        <w:rPr>
          <w:sz w:val="28"/>
          <w:szCs w:val="28"/>
        </w:rPr>
        <w:t xml:space="preserve"> раз</w:t>
      </w:r>
      <w:r w:rsidR="00141596" w:rsidRPr="00141596">
        <w:rPr>
          <w:sz w:val="28"/>
          <w:szCs w:val="28"/>
        </w:rPr>
        <w:t>а</w:t>
      </w:r>
      <w:r w:rsidR="006A0B9A" w:rsidRPr="00141596">
        <w:rPr>
          <w:sz w:val="28"/>
          <w:szCs w:val="28"/>
        </w:rPr>
        <w:t xml:space="preserve"> в </w:t>
      </w:r>
      <w:r w:rsidR="00141596" w:rsidRPr="00141596">
        <w:rPr>
          <w:sz w:val="28"/>
          <w:szCs w:val="28"/>
        </w:rPr>
        <w:t>квартал</w:t>
      </w:r>
      <w:r w:rsidR="006A0B9A" w:rsidRPr="00141596">
        <w:rPr>
          <w:sz w:val="28"/>
          <w:szCs w:val="28"/>
        </w:rPr>
        <w:t>. График</w:t>
      </w:r>
      <w:r w:rsidR="00141596" w:rsidRPr="00141596">
        <w:rPr>
          <w:sz w:val="28"/>
          <w:szCs w:val="28"/>
        </w:rPr>
        <w:t xml:space="preserve"> заседаний Совета утверждается советом. Председатель с</w:t>
      </w:r>
      <w:r w:rsidR="006A0B9A" w:rsidRPr="00141596">
        <w:rPr>
          <w:sz w:val="28"/>
          <w:szCs w:val="28"/>
        </w:rPr>
        <w:t xml:space="preserve">овета может созвать внеочередное заседание на основании </w:t>
      </w:r>
      <w:r w:rsidR="006A0B9A" w:rsidRPr="00141596">
        <w:rPr>
          <w:sz w:val="28"/>
          <w:szCs w:val="28"/>
        </w:rPr>
        <w:lastRenderedPageBreak/>
        <w:t>поступивш</w:t>
      </w:r>
      <w:r w:rsidR="00141596" w:rsidRPr="00141596">
        <w:rPr>
          <w:sz w:val="28"/>
          <w:szCs w:val="28"/>
        </w:rPr>
        <w:t>их к нему заявлений (от членов с</w:t>
      </w:r>
      <w:r w:rsidR="006A0B9A" w:rsidRPr="00141596">
        <w:rPr>
          <w:sz w:val="28"/>
          <w:szCs w:val="28"/>
        </w:rPr>
        <w:t>овета, учре</w:t>
      </w:r>
      <w:r w:rsidR="00141596" w:rsidRPr="00141596">
        <w:rPr>
          <w:sz w:val="28"/>
          <w:szCs w:val="28"/>
        </w:rPr>
        <w:t>ждения</w:t>
      </w:r>
      <w:r w:rsidR="006A0B9A" w:rsidRPr="00141596">
        <w:rPr>
          <w:sz w:val="28"/>
          <w:szCs w:val="28"/>
        </w:rPr>
        <w:t xml:space="preserve">, </w:t>
      </w:r>
      <w:r w:rsidR="00141596" w:rsidRPr="00141596">
        <w:rPr>
          <w:sz w:val="28"/>
          <w:szCs w:val="28"/>
        </w:rPr>
        <w:t>заведующего</w:t>
      </w:r>
      <w:r w:rsidR="006A0B9A" w:rsidRPr="00141596">
        <w:rPr>
          <w:sz w:val="28"/>
          <w:szCs w:val="28"/>
        </w:rPr>
        <w:t xml:space="preserve"> Учрежд</w:t>
      </w:r>
      <w:r w:rsidR="00141596" w:rsidRPr="00141596">
        <w:rPr>
          <w:sz w:val="28"/>
          <w:szCs w:val="28"/>
        </w:rPr>
        <w:t>ением</w:t>
      </w:r>
      <w:r w:rsidR="006A0B9A" w:rsidRPr="00141596">
        <w:rPr>
          <w:sz w:val="28"/>
          <w:szCs w:val="28"/>
        </w:rPr>
        <w:t>).</w:t>
      </w:r>
    </w:p>
    <w:p w:rsidR="006A0B9A" w:rsidRPr="00141596" w:rsidRDefault="00141596" w:rsidP="006A0B9A">
      <w:pPr>
        <w:pStyle w:val="a5"/>
        <w:rPr>
          <w:szCs w:val="28"/>
        </w:rPr>
      </w:pPr>
      <w:r w:rsidRPr="00141596">
        <w:rPr>
          <w:szCs w:val="28"/>
        </w:rPr>
        <w:t xml:space="preserve">         5.2. Председатель с</w:t>
      </w:r>
      <w:r w:rsidR="006A0B9A" w:rsidRPr="00141596">
        <w:rPr>
          <w:szCs w:val="28"/>
        </w:rPr>
        <w:t>овет</w:t>
      </w:r>
      <w:r w:rsidRPr="00141596">
        <w:rPr>
          <w:szCs w:val="28"/>
        </w:rPr>
        <w:t>а формирует повестку заседания с</w:t>
      </w:r>
      <w:r w:rsidR="006A0B9A" w:rsidRPr="00141596">
        <w:rPr>
          <w:szCs w:val="28"/>
        </w:rPr>
        <w:t>овета, организует его подготовку и проведение. В случае уважите</w:t>
      </w:r>
      <w:r w:rsidRPr="00141596">
        <w:rPr>
          <w:szCs w:val="28"/>
        </w:rPr>
        <w:t>льного отсутствия Председателя с</w:t>
      </w:r>
      <w:r w:rsidR="006A0B9A" w:rsidRPr="00141596">
        <w:rPr>
          <w:szCs w:val="28"/>
        </w:rPr>
        <w:t xml:space="preserve">овета на </w:t>
      </w:r>
      <w:r w:rsidRPr="00141596">
        <w:rPr>
          <w:szCs w:val="28"/>
        </w:rPr>
        <w:t>заседании с</w:t>
      </w:r>
      <w:r w:rsidR="006A0B9A" w:rsidRPr="00141596">
        <w:rPr>
          <w:szCs w:val="28"/>
        </w:rPr>
        <w:t>овета</w:t>
      </w:r>
      <w:r w:rsidRPr="00141596">
        <w:rPr>
          <w:szCs w:val="28"/>
        </w:rPr>
        <w:t>, он вправе поручить проведение совета одному из членов с</w:t>
      </w:r>
      <w:r w:rsidR="006A0B9A" w:rsidRPr="00141596">
        <w:rPr>
          <w:szCs w:val="28"/>
        </w:rPr>
        <w:t>овета.</w:t>
      </w:r>
    </w:p>
    <w:p w:rsidR="006A0B9A" w:rsidRPr="00141596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596">
        <w:rPr>
          <w:sz w:val="28"/>
          <w:szCs w:val="28"/>
        </w:rPr>
        <w:t>5.</w:t>
      </w:r>
      <w:r w:rsidR="00141596" w:rsidRPr="00141596">
        <w:rPr>
          <w:sz w:val="28"/>
          <w:szCs w:val="28"/>
        </w:rPr>
        <w:t>3. Заседания с</w:t>
      </w:r>
      <w:r w:rsidRPr="00141596">
        <w:rPr>
          <w:sz w:val="28"/>
          <w:szCs w:val="28"/>
        </w:rPr>
        <w:t>овета Учреждения  проводятся в соответствии</w:t>
      </w:r>
      <w:r w:rsidR="00141596" w:rsidRPr="00141596">
        <w:rPr>
          <w:sz w:val="28"/>
          <w:szCs w:val="28"/>
        </w:rPr>
        <w:t xml:space="preserve"> с планом работы, утвержденным с</w:t>
      </w:r>
      <w:r w:rsidRPr="00141596">
        <w:rPr>
          <w:sz w:val="28"/>
          <w:szCs w:val="28"/>
        </w:rPr>
        <w:t>оветом. Д</w:t>
      </w:r>
      <w:r w:rsidR="00141596" w:rsidRPr="00141596">
        <w:rPr>
          <w:sz w:val="28"/>
          <w:szCs w:val="28"/>
        </w:rPr>
        <w:t>ата, время, повестка заседания с</w:t>
      </w:r>
      <w:r w:rsidRPr="00141596">
        <w:rPr>
          <w:sz w:val="28"/>
          <w:szCs w:val="28"/>
        </w:rPr>
        <w:t>овета, а также необходимые материал</w:t>
      </w:r>
      <w:r w:rsidR="00141596" w:rsidRPr="00141596">
        <w:rPr>
          <w:sz w:val="28"/>
          <w:szCs w:val="28"/>
        </w:rPr>
        <w:t>ы доводятся до сведения членов с</w:t>
      </w:r>
      <w:r w:rsidRPr="00141596">
        <w:rPr>
          <w:sz w:val="28"/>
          <w:szCs w:val="28"/>
        </w:rPr>
        <w:t>овета не позднее</w:t>
      </w:r>
      <w:r w:rsidR="00141596" w:rsidRPr="00141596">
        <w:rPr>
          <w:sz w:val="28"/>
          <w:szCs w:val="28"/>
        </w:rPr>
        <w:t>,</w:t>
      </w:r>
      <w:r w:rsidRPr="00141596">
        <w:rPr>
          <w:sz w:val="28"/>
          <w:szCs w:val="28"/>
        </w:rPr>
        <w:t xml:space="preserve"> чем за неделю дней до заседания </w:t>
      </w:r>
      <w:r w:rsidR="00141596" w:rsidRPr="00141596">
        <w:rPr>
          <w:sz w:val="28"/>
          <w:szCs w:val="28"/>
        </w:rPr>
        <w:t>с</w:t>
      </w:r>
      <w:r w:rsidRPr="00141596">
        <w:rPr>
          <w:sz w:val="28"/>
          <w:szCs w:val="28"/>
        </w:rPr>
        <w:t>овета Учреждения.</w:t>
      </w:r>
    </w:p>
    <w:p w:rsidR="006A0B9A" w:rsidRPr="00141596" w:rsidRDefault="00141596" w:rsidP="006A0B9A">
      <w:pPr>
        <w:pStyle w:val="a5"/>
        <w:ind w:firstLine="708"/>
        <w:rPr>
          <w:szCs w:val="28"/>
        </w:rPr>
      </w:pPr>
      <w:r w:rsidRPr="00141596">
        <w:rPr>
          <w:szCs w:val="28"/>
        </w:rPr>
        <w:t xml:space="preserve"> 5.4. Члены с</w:t>
      </w:r>
      <w:r w:rsidR="006A0B9A" w:rsidRPr="00141596">
        <w:rPr>
          <w:szCs w:val="28"/>
        </w:rPr>
        <w:t>овета Учреждения обязаны лично участвовать в его заседании. Они не вправе делегировать свои полномочия другим лицам. В случае</w:t>
      </w:r>
      <w:proofErr w:type="gramStart"/>
      <w:r w:rsidR="006A0B9A" w:rsidRPr="00141596">
        <w:rPr>
          <w:szCs w:val="28"/>
        </w:rPr>
        <w:t>,</w:t>
      </w:r>
      <w:proofErr w:type="gramEnd"/>
      <w:r w:rsidRPr="00141596">
        <w:rPr>
          <w:szCs w:val="28"/>
        </w:rPr>
        <w:t xml:space="preserve"> если член с</w:t>
      </w:r>
      <w:r w:rsidR="006A0B9A" w:rsidRPr="00141596">
        <w:rPr>
          <w:szCs w:val="28"/>
        </w:rPr>
        <w:t>овета не может участвовать в заседании, он вправе представить свое мнение по обсуждаемым вопросам в письменной форме.</w:t>
      </w:r>
    </w:p>
    <w:p w:rsidR="006A0B9A" w:rsidRPr="00141596" w:rsidRDefault="00141596" w:rsidP="006A0B9A">
      <w:pPr>
        <w:pStyle w:val="a5"/>
        <w:ind w:firstLine="708"/>
        <w:rPr>
          <w:szCs w:val="28"/>
        </w:rPr>
      </w:pPr>
      <w:r w:rsidRPr="00141596">
        <w:rPr>
          <w:szCs w:val="28"/>
        </w:rPr>
        <w:t>5.5. Члены с</w:t>
      </w:r>
      <w:r w:rsidR="006A0B9A" w:rsidRPr="00141596">
        <w:rPr>
          <w:szCs w:val="28"/>
        </w:rPr>
        <w:t>овета обладают равными правами при обсуждении в</w:t>
      </w:r>
      <w:r w:rsidRPr="00141596">
        <w:rPr>
          <w:szCs w:val="28"/>
        </w:rPr>
        <w:t>опросов и голосовании. Решения с</w:t>
      </w:r>
      <w:r w:rsidR="006A0B9A" w:rsidRPr="00141596">
        <w:rPr>
          <w:szCs w:val="28"/>
        </w:rPr>
        <w:t>овета принимаются большинством голо</w:t>
      </w:r>
      <w:r w:rsidRPr="00141596">
        <w:rPr>
          <w:szCs w:val="28"/>
        </w:rPr>
        <w:t>сов членов с</w:t>
      </w:r>
      <w:r w:rsidR="006A0B9A" w:rsidRPr="00141596">
        <w:rPr>
          <w:szCs w:val="28"/>
        </w:rPr>
        <w:t>овета, присутству</w:t>
      </w:r>
      <w:r w:rsidRPr="00141596">
        <w:rPr>
          <w:szCs w:val="28"/>
        </w:rPr>
        <w:t>ющих на заседании. Каждый член с</w:t>
      </w:r>
      <w:r w:rsidR="006A0B9A" w:rsidRPr="00141596">
        <w:rPr>
          <w:szCs w:val="28"/>
        </w:rPr>
        <w:t>овета обладает одним голосом. При равном количестве голосов, голос председательствующ</w:t>
      </w:r>
      <w:r w:rsidRPr="00141596">
        <w:rPr>
          <w:szCs w:val="28"/>
        </w:rPr>
        <w:t>его является решающим. Решения с</w:t>
      </w:r>
      <w:r w:rsidR="006A0B9A" w:rsidRPr="00141596">
        <w:rPr>
          <w:szCs w:val="28"/>
        </w:rPr>
        <w:t>овета оформляются протоколом, который подписывается председательствующим на заседании и секретарем.</w:t>
      </w:r>
    </w:p>
    <w:p w:rsidR="006A0B9A" w:rsidRPr="00C811D2" w:rsidRDefault="00141596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1D2">
        <w:rPr>
          <w:sz w:val="28"/>
          <w:szCs w:val="28"/>
        </w:rPr>
        <w:t>5.6. По приглашению члена с</w:t>
      </w:r>
      <w:r w:rsidR="006A0B9A" w:rsidRPr="00C811D2">
        <w:rPr>
          <w:sz w:val="28"/>
          <w:szCs w:val="28"/>
        </w:rPr>
        <w:t>овета в заседании с правом совещательного голоса могут принимать участ</w:t>
      </w:r>
      <w:r w:rsidRPr="00C811D2">
        <w:rPr>
          <w:sz w:val="28"/>
          <w:szCs w:val="28"/>
        </w:rPr>
        <w:t>ие лица, не являющиеся членами с</w:t>
      </w:r>
      <w:r w:rsidR="006A0B9A" w:rsidRPr="00C811D2">
        <w:rPr>
          <w:sz w:val="28"/>
          <w:szCs w:val="28"/>
        </w:rPr>
        <w:t>овета, если против этого не в</w:t>
      </w:r>
      <w:r w:rsidRPr="00C811D2">
        <w:rPr>
          <w:sz w:val="28"/>
          <w:szCs w:val="28"/>
        </w:rPr>
        <w:t>озражают более половины членов с</w:t>
      </w:r>
      <w:r w:rsidR="006A0B9A" w:rsidRPr="00C811D2">
        <w:rPr>
          <w:sz w:val="28"/>
          <w:szCs w:val="28"/>
        </w:rPr>
        <w:t>овета, присутствующих на заседании.</w:t>
      </w:r>
    </w:p>
    <w:p w:rsidR="006A0B9A" w:rsidRPr="00C811D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1D2">
        <w:rPr>
          <w:sz w:val="28"/>
          <w:szCs w:val="28"/>
        </w:rPr>
        <w:t>5.7. Реш</w:t>
      </w:r>
      <w:r w:rsidR="00C811D2" w:rsidRPr="00C811D2">
        <w:rPr>
          <w:sz w:val="28"/>
          <w:szCs w:val="28"/>
        </w:rPr>
        <w:t>ения с</w:t>
      </w:r>
      <w:r w:rsidRPr="00C811D2">
        <w:rPr>
          <w:sz w:val="28"/>
          <w:szCs w:val="28"/>
        </w:rPr>
        <w:t xml:space="preserve">овета приобретают обязательный характер после издания заведующим МБДОУ </w:t>
      </w:r>
      <w:proofErr w:type="spellStart"/>
      <w:r w:rsidR="00C811D2" w:rsidRPr="00C811D2">
        <w:rPr>
          <w:sz w:val="28"/>
          <w:szCs w:val="28"/>
        </w:rPr>
        <w:t>Дубасовским</w:t>
      </w:r>
      <w:proofErr w:type="spellEnd"/>
      <w:r w:rsidR="00C811D2" w:rsidRPr="00C811D2">
        <w:rPr>
          <w:sz w:val="28"/>
          <w:szCs w:val="28"/>
        </w:rPr>
        <w:t xml:space="preserve"> детским садом</w:t>
      </w:r>
      <w:r w:rsidRPr="00C811D2">
        <w:rPr>
          <w:sz w:val="28"/>
          <w:szCs w:val="28"/>
        </w:rPr>
        <w:t xml:space="preserve"> соответствующих приказов.</w:t>
      </w:r>
    </w:p>
    <w:p w:rsidR="006A0B9A" w:rsidRPr="00C811D2" w:rsidRDefault="00C811D2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proofErr w:type="gramStart"/>
      <w:r w:rsidRPr="00C811D2">
        <w:rPr>
          <w:sz w:val="28"/>
          <w:szCs w:val="28"/>
        </w:rPr>
        <w:t>5.8 П</w:t>
      </w:r>
      <w:r w:rsidR="006A0B9A" w:rsidRPr="00C811D2">
        <w:rPr>
          <w:sz w:val="28"/>
          <w:szCs w:val="28"/>
        </w:rPr>
        <w:t>ротоколы заседан</w:t>
      </w:r>
      <w:r w:rsidRPr="00C811D2">
        <w:rPr>
          <w:sz w:val="28"/>
          <w:szCs w:val="28"/>
        </w:rPr>
        <w:t>ий с</w:t>
      </w:r>
      <w:r w:rsidR="006A0B9A" w:rsidRPr="00C811D2">
        <w:rPr>
          <w:sz w:val="28"/>
          <w:szCs w:val="28"/>
        </w:rPr>
        <w:t>овета включаются в номенклатуру дел Учреждения и доступны для ознакомления все</w:t>
      </w:r>
      <w:r w:rsidRPr="00C811D2">
        <w:rPr>
          <w:sz w:val="28"/>
          <w:szCs w:val="28"/>
        </w:rPr>
        <w:t>м членам с</w:t>
      </w:r>
      <w:r w:rsidR="006A0B9A" w:rsidRPr="00C811D2">
        <w:rPr>
          <w:sz w:val="28"/>
          <w:szCs w:val="28"/>
        </w:rPr>
        <w:t>овета, а также любым лицам, имеющим</w:t>
      </w:r>
      <w:r w:rsidRPr="00C811D2">
        <w:rPr>
          <w:sz w:val="28"/>
          <w:szCs w:val="28"/>
        </w:rPr>
        <w:t xml:space="preserve"> право быть избранными в члены с</w:t>
      </w:r>
      <w:r w:rsidR="006A0B9A" w:rsidRPr="00C811D2">
        <w:rPr>
          <w:sz w:val="28"/>
          <w:szCs w:val="28"/>
        </w:rPr>
        <w:t>овета (работникам Учреждения,  родителями (законным представителям).</w:t>
      </w:r>
      <w:proofErr w:type="gramEnd"/>
    </w:p>
    <w:bookmarkEnd w:id="0"/>
    <w:p w:rsidR="006A0B9A" w:rsidRPr="00C811D2" w:rsidRDefault="006A0B9A" w:rsidP="006A0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1D2">
        <w:rPr>
          <w:sz w:val="28"/>
          <w:szCs w:val="28"/>
        </w:rPr>
        <w:t>5.9.  Совет  Учреждения  несет  ответственность  за выполнение,  выполнение  не  в  полном  объеме  или невыпо</w:t>
      </w:r>
      <w:r w:rsidR="00C811D2" w:rsidRPr="00C811D2">
        <w:rPr>
          <w:sz w:val="28"/>
          <w:szCs w:val="28"/>
        </w:rPr>
        <w:t>лнение  закрепленных  з</w:t>
      </w:r>
      <w:r w:rsidRPr="00C811D2">
        <w:rPr>
          <w:sz w:val="28"/>
          <w:szCs w:val="28"/>
        </w:rPr>
        <w:t>а ним  задач и функций,  за  соответствие  принимаемых  решений  законодательству  РФ,  нормативно-правовым  актам.</w:t>
      </w:r>
    </w:p>
    <w:p w:rsidR="006A0B9A" w:rsidRDefault="006A0B9A" w:rsidP="006A0B9A">
      <w:pPr>
        <w:pStyle w:val="a5"/>
        <w:ind w:firstLine="708"/>
        <w:rPr>
          <w:sz w:val="24"/>
          <w:szCs w:val="24"/>
        </w:rPr>
      </w:pPr>
    </w:p>
    <w:p w:rsidR="006A0B9A" w:rsidRPr="001E087D" w:rsidRDefault="006A0B9A" w:rsidP="006A0B9A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szCs w:val="28"/>
        </w:rPr>
      </w:pPr>
      <w:r w:rsidRPr="001E087D">
        <w:rPr>
          <w:szCs w:val="28"/>
        </w:rPr>
        <w:t>6.Делопроизводство</w:t>
      </w:r>
    </w:p>
    <w:p w:rsidR="006A0B9A" w:rsidRPr="001E087D" w:rsidRDefault="006A0B9A" w:rsidP="006A0B9A">
      <w:pPr>
        <w:rPr>
          <w:sz w:val="28"/>
          <w:szCs w:val="28"/>
        </w:rPr>
      </w:pPr>
    </w:p>
    <w:p w:rsidR="006A0B9A" w:rsidRPr="001E087D" w:rsidRDefault="00C811D2" w:rsidP="006A0B9A">
      <w:pPr>
        <w:pStyle w:val="a5"/>
        <w:ind w:firstLine="708"/>
        <w:rPr>
          <w:szCs w:val="28"/>
        </w:rPr>
      </w:pPr>
      <w:r w:rsidRPr="001E087D">
        <w:rPr>
          <w:szCs w:val="28"/>
        </w:rPr>
        <w:t>6.1. Для ведения протоколов с</w:t>
      </w:r>
      <w:r w:rsidR="006A0B9A" w:rsidRPr="001E087D">
        <w:rPr>
          <w:szCs w:val="28"/>
        </w:rPr>
        <w:t xml:space="preserve">овета МБДОУ </w:t>
      </w:r>
      <w:proofErr w:type="spellStart"/>
      <w:r w:rsidRPr="001E087D">
        <w:rPr>
          <w:szCs w:val="28"/>
        </w:rPr>
        <w:t>Дубасовский</w:t>
      </w:r>
      <w:proofErr w:type="spellEnd"/>
      <w:r w:rsidRPr="001E087D">
        <w:rPr>
          <w:szCs w:val="28"/>
        </w:rPr>
        <w:t xml:space="preserve"> ДС</w:t>
      </w:r>
      <w:r w:rsidR="006A0B9A" w:rsidRPr="001E087D">
        <w:rPr>
          <w:szCs w:val="28"/>
        </w:rPr>
        <w:t xml:space="preserve">  избирается председатель сроком на </w:t>
      </w:r>
      <w:r w:rsidRPr="001E087D">
        <w:rPr>
          <w:szCs w:val="28"/>
        </w:rPr>
        <w:t>три</w:t>
      </w:r>
      <w:r w:rsidR="006A0B9A" w:rsidRPr="001E087D">
        <w:rPr>
          <w:szCs w:val="28"/>
        </w:rPr>
        <w:t xml:space="preserve"> год</w:t>
      </w:r>
      <w:r w:rsidRPr="001E087D">
        <w:rPr>
          <w:szCs w:val="28"/>
        </w:rPr>
        <w:t>а</w:t>
      </w:r>
      <w:r w:rsidR="006A0B9A" w:rsidRPr="001E087D">
        <w:rPr>
          <w:szCs w:val="28"/>
        </w:rPr>
        <w:t>.</w:t>
      </w:r>
    </w:p>
    <w:p w:rsidR="006A0B9A" w:rsidRPr="001E087D" w:rsidRDefault="00C811D2" w:rsidP="006A0B9A">
      <w:pPr>
        <w:pStyle w:val="a5"/>
        <w:ind w:firstLine="708"/>
        <w:rPr>
          <w:szCs w:val="28"/>
        </w:rPr>
      </w:pPr>
      <w:r w:rsidRPr="001E087D">
        <w:rPr>
          <w:szCs w:val="28"/>
        </w:rPr>
        <w:t>6.2. Решения с</w:t>
      </w:r>
      <w:r w:rsidR="006A0B9A" w:rsidRPr="001E087D">
        <w:rPr>
          <w:szCs w:val="28"/>
        </w:rPr>
        <w:t>овета оформляются протоколами, котор</w:t>
      </w:r>
      <w:r w:rsidRPr="001E087D">
        <w:rPr>
          <w:szCs w:val="28"/>
        </w:rPr>
        <w:t>ые подписываются председателем с</w:t>
      </w:r>
      <w:r w:rsidR="006A0B9A" w:rsidRPr="001E087D">
        <w:rPr>
          <w:szCs w:val="28"/>
        </w:rPr>
        <w:t>овета Учреждения и секретарем.</w:t>
      </w:r>
    </w:p>
    <w:p w:rsidR="006A0B9A" w:rsidRPr="001E087D" w:rsidRDefault="00C811D2" w:rsidP="006A0B9A">
      <w:pPr>
        <w:pStyle w:val="a5"/>
        <w:ind w:firstLine="708"/>
        <w:rPr>
          <w:szCs w:val="28"/>
        </w:rPr>
      </w:pPr>
      <w:r w:rsidRPr="001E087D">
        <w:rPr>
          <w:szCs w:val="28"/>
        </w:rPr>
        <w:lastRenderedPageBreak/>
        <w:t>6.3. Решения с</w:t>
      </w:r>
      <w:r w:rsidR="006A0B9A" w:rsidRPr="001E087D">
        <w:rPr>
          <w:szCs w:val="28"/>
        </w:rPr>
        <w:t>овета Учреждения приобретают обязательный характер после издания заведующим Учреждением соответствующих приказов.</w:t>
      </w:r>
    </w:p>
    <w:p w:rsidR="006A0B9A" w:rsidRPr="001E087D" w:rsidRDefault="006A0B9A" w:rsidP="006A0B9A">
      <w:pPr>
        <w:pStyle w:val="a5"/>
        <w:ind w:firstLine="708"/>
        <w:rPr>
          <w:szCs w:val="28"/>
        </w:rPr>
      </w:pPr>
      <w:r w:rsidRPr="001E087D">
        <w:rPr>
          <w:szCs w:val="28"/>
        </w:rPr>
        <w:t xml:space="preserve">5.4. Протоколы хранятся в документации муниципального бюджетного дошкольного образовательного учреждения </w:t>
      </w:r>
      <w:proofErr w:type="spellStart"/>
      <w:r w:rsidR="00C811D2" w:rsidRPr="001E087D">
        <w:rPr>
          <w:szCs w:val="28"/>
        </w:rPr>
        <w:t>Дубасовского</w:t>
      </w:r>
      <w:proofErr w:type="spellEnd"/>
      <w:r w:rsidR="00C811D2" w:rsidRPr="001E087D">
        <w:rPr>
          <w:szCs w:val="28"/>
        </w:rPr>
        <w:t xml:space="preserve"> детского сада.</w:t>
      </w:r>
    </w:p>
    <w:p w:rsidR="006A0B9A" w:rsidRPr="001E087D" w:rsidRDefault="006A0B9A" w:rsidP="006A0B9A">
      <w:pPr>
        <w:jc w:val="both"/>
        <w:rPr>
          <w:sz w:val="28"/>
          <w:szCs w:val="28"/>
        </w:rPr>
      </w:pPr>
    </w:p>
    <w:p w:rsidR="006A0B9A" w:rsidRPr="001E087D" w:rsidRDefault="006A0B9A" w:rsidP="006A0B9A">
      <w:pPr>
        <w:jc w:val="both"/>
        <w:rPr>
          <w:sz w:val="28"/>
          <w:szCs w:val="28"/>
        </w:rPr>
      </w:pPr>
    </w:p>
    <w:p w:rsidR="006A0B9A" w:rsidRPr="001E087D" w:rsidRDefault="006A0B9A" w:rsidP="006A0B9A">
      <w:pPr>
        <w:pStyle w:val="a5"/>
        <w:jc w:val="center"/>
        <w:rPr>
          <w:szCs w:val="28"/>
        </w:rPr>
      </w:pPr>
    </w:p>
    <w:p w:rsidR="006A0B9A" w:rsidRPr="001E087D" w:rsidRDefault="00C811D2" w:rsidP="006A0B9A">
      <w:pPr>
        <w:rPr>
          <w:sz w:val="28"/>
          <w:szCs w:val="28"/>
        </w:rPr>
      </w:pPr>
      <w:r w:rsidRPr="001E087D">
        <w:rPr>
          <w:sz w:val="28"/>
          <w:szCs w:val="28"/>
        </w:rPr>
        <w:t>Положение принято на с</w:t>
      </w:r>
      <w:r w:rsidR="006A0B9A" w:rsidRPr="001E087D">
        <w:rPr>
          <w:sz w:val="28"/>
          <w:szCs w:val="28"/>
        </w:rPr>
        <w:t xml:space="preserve">овете </w:t>
      </w:r>
      <w:r w:rsidRPr="001E087D">
        <w:rPr>
          <w:sz w:val="28"/>
          <w:szCs w:val="28"/>
        </w:rPr>
        <w:t xml:space="preserve">МБДОУ   </w:t>
      </w:r>
      <w:proofErr w:type="spellStart"/>
      <w:r w:rsidRPr="001E087D">
        <w:rPr>
          <w:sz w:val="28"/>
          <w:szCs w:val="28"/>
        </w:rPr>
        <w:t>Дубасовского</w:t>
      </w:r>
      <w:proofErr w:type="spellEnd"/>
      <w:r w:rsidRPr="001E087D">
        <w:rPr>
          <w:sz w:val="28"/>
          <w:szCs w:val="28"/>
        </w:rPr>
        <w:t xml:space="preserve"> детского сада (протокол №</w:t>
      </w:r>
      <w:r w:rsidR="00287EB5">
        <w:rPr>
          <w:sz w:val="28"/>
          <w:szCs w:val="28"/>
        </w:rPr>
        <w:t>_______________)</w:t>
      </w:r>
    </w:p>
    <w:p w:rsidR="00106230" w:rsidRPr="001E087D" w:rsidRDefault="00106230">
      <w:pPr>
        <w:rPr>
          <w:sz w:val="28"/>
          <w:szCs w:val="28"/>
        </w:rPr>
      </w:pPr>
    </w:p>
    <w:sectPr w:rsidR="00106230" w:rsidRPr="001E087D" w:rsidSect="00BE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186"/>
    <w:multiLevelType w:val="hybridMultilevel"/>
    <w:tmpl w:val="BFD4A3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E22FB"/>
    <w:multiLevelType w:val="multilevel"/>
    <w:tmpl w:val="7ECCF0E0"/>
    <w:lvl w:ilvl="0">
      <w:start w:val="1"/>
      <w:numFmt w:val="none"/>
      <w:pStyle w:val="1"/>
      <w:lvlText w:val="3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6923"/>
    <w:rsid w:val="00086923"/>
    <w:rsid w:val="000F2C0B"/>
    <w:rsid w:val="00106230"/>
    <w:rsid w:val="00141596"/>
    <w:rsid w:val="001430AB"/>
    <w:rsid w:val="001E087D"/>
    <w:rsid w:val="00235562"/>
    <w:rsid w:val="002671C4"/>
    <w:rsid w:val="00287EB5"/>
    <w:rsid w:val="002C0811"/>
    <w:rsid w:val="0035784C"/>
    <w:rsid w:val="00683B11"/>
    <w:rsid w:val="006A0B9A"/>
    <w:rsid w:val="00B011B4"/>
    <w:rsid w:val="00BE0D35"/>
    <w:rsid w:val="00C03C5E"/>
    <w:rsid w:val="00C160FB"/>
    <w:rsid w:val="00C811D2"/>
    <w:rsid w:val="00D1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B9A"/>
    <w:pPr>
      <w:keepNext/>
      <w:widowControl w:val="0"/>
      <w:numPr>
        <w:numId w:val="1"/>
      </w:numPr>
      <w:snapToGrid w:val="0"/>
      <w:spacing w:before="6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0B9A"/>
    <w:pPr>
      <w:keepNext/>
      <w:widowControl w:val="0"/>
      <w:numPr>
        <w:ilvl w:val="1"/>
        <w:numId w:val="1"/>
      </w:numPr>
      <w:snapToGrid w:val="0"/>
      <w:spacing w:before="160" w:line="259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0B9A"/>
    <w:pPr>
      <w:keepNext/>
      <w:widowControl w:val="0"/>
      <w:numPr>
        <w:ilvl w:val="2"/>
        <w:numId w:val="1"/>
      </w:numPr>
      <w:snapToGri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A0B9A"/>
    <w:pPr>
      <w:keepNext/>
      <w:widowControl w:val="0"/>
      <w:numPr>
        <w:ilvl w:val="3"/>
        <w:numId w:val="1"/>
      </w:numPr>
      <w:snapToGrid w:val="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A0B9A"/>
    <w:pPr>
      <w:keepNext/>
      <w:widowControl w:val="0"/>
      <w:numPr>
        <w:ilvl w:val="4"/>
        <w:numId w:val="1"/>
      </w:numPr>
      <w:snapToGrid w:val="0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A0B9A"/>
    <w:pPr>
      <w:keepNext/>
      <w:widowControl w:val="0"/>
      <w:numPr>
        <w:ilvl w:val="5"/>
        <w:numId w:val="1"/>
      </w:numPr>
      <w:snapToGrid w:val="0"/>
      <w:jc w:val="right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A0B9A"/>
    <w:pPr>
      <w:keepNext/>
      <w:widowControl w:val="0"/>
      <w:numPr>
        <w:ilvl w:val="6"/>
        <w:numId w:val="1"/>
      </w:numPr>
      <w:snapToGrid w:val="0"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A0B9A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A0B9A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0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0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A0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0B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A0B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A0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A0B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A0B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A0B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0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A0B9A"/>
    <w:pPr>
      <w:widowControl w:val="0"/>
      <w:snapToGrid w:val="0"/>
      <w:spacing w:line="259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A0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6A0B9A"/>
    <w:pPr>
      <w:widowControl w:val="0"/>
      <w:snapToGrid w:val="0"/>
      <w:spacing w:line="259" w:lineRule="auto"/>
      <w:ind w:left="360" w:right="1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B9A"/>
    <w:pPr>
      <w:keepNext/>
      <w:widowControl w:val="0"/>
      <w:numPr>
        <w:numId w:val="1"/>
      </w:numPr>
      <w:snapToGrid w:val="0"/>
      <w:spacing w:before="6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0B9A"/>
    <w:pPr>
      <w:keepNext/>
      <w:widowControl w:val="0"/>
      <w:numPr>
        <w:ilvl w:val="1"/>
        <w:numId w:val="1"/>
      </w:numPr>
      <w:snapToGrid w:val="0"/>
      <w:spacing w:before="160" w:line="259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0B9A"/>
    <w:pPr>
      <w:keepNext/>
      <w:widowControl w:val="0"/>
      <w:numPr>
        <w:ilvl w:val="2"/>
        <w:numId w:val="1"/>
      </w:numPr>
      <w:snapToGri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A0B9A"/>
    <w:pPr>
      <w:keepNext/>
      <w:widowControl w:val="0"/>
      <w:numPr>
        <w:ilvl w:val="3"/>
        <w:numId w:val="1"/>
      </w:numPr>
      <w:snapToGrid w:val="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A0B9A"/>
    <w:pPr>
      <w:keepNext/>
      <w:widowControl w:val="0"/>
      <w:numPr>
        <w:ilvl w:val="4"/>
        <w:numId w:val="1"/>
      </w:numPr>
      <w:snapToGrid w:val="0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A0B9A"/>
    <w:pPr>
      <w:keepNext/>
      <w:widowControl w:val="0"/>
      <w:numPr>
        <w:ilvl w:val="5"/>
        <w:numId w:val="1"/>
      </w:numPr>
      <w:snapToGrid w:val="0"/>
      <w:jc w:val="right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A0B9A"/>
    <w:pPr>
      <w:keepNext/>
      <w:widowControl w:val="0"/>
      <w:numPr>
        <w:ilvl w:val="6"/>
        <w:numId w:val="1"/>
      </w:numPr>
      <w:snapToGrid w:val="0"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A0B9A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A0B9A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0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0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A0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0B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A0B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A0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A0B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A0B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A0B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0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A0B9A"/>
    <w:pPr>
      <w:widowControl w:val="0"/>
      <w:snapToGrid w:val="0"/>
      <w:spacing w:line="259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A0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6A0B9A"/>
    <w:pPr>
      <w:widowControl w:val="0"/>
      <w:snapToGrid w:val="0"/>
      <w:spacing w:line="259" w:lineRule="auto"/>
      <w:ind w:left="360" w:right="1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</dc:creator>
  <cp:lastModifiedBy>Торопова</cp:lastModifiedBy>
  <cp:revision>6</cp:revision>
  <cp:lastPrinted>2012-11-07T09:55:00Z</cp:lastPrinted>
  <dcterms:created xsi:type="dcterms:W3CDTF">2018-01-19T10:30:00Z</dcterms:created>
  <dcterms:modified xsi:type="dcterms:W3CDTF">2003-09-17T20:43:00Z</dcterms:modified>
</cp:coreProperties>
</file>