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B" w:rsidRPr="0014548B" w:rsidRDefault="00B60C4B" w:rsidP="00B60C4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454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Отчёт</w:t>
      </w:r>
    </w:p>
    <w:p w:rsidR="00B60C4B" w:rsidRPr="0014548B" w:rsidRDefault="00B60C4B" w:rsidP="00B60C4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результатам самообследования</w:t>
      </w:r>
    </w:p>
    <w:p w:rsidR="00B60C4B" w:rsidRPr="0014548B" w:rsidRDefault="00276765" w:rsidP="00B60C4B">
      <w:pPr>
        <w:spacing w:before="100" w:beforeAutospacing="1"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</w:t>
      </w:r>
      <w:r w:rsidR="00DD21AE" w:rsidRPr="00145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0C4B" w:rsidRPr="0014548B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щеоб</w:t>
      </w:r>
      <w:r w:rsidR="00B60C4B" w:rsidRPr="0014548B">
        <w:rPr>
          <w:rFonts w:ascii="Times New Roman" w:eastAsia="Times New Roman" w:hAnsi="Times New Roman" w:cs="Times New Roman"/>
          <w:b/>
          <w:bCs/>
          <w:sz w:val="28"/>
          <w:szCs w:val="28"/>
        </w:rPr>
        <w:t>разовательного учреждения</w:t>
      </w:r>
    </w:p>
    <w:p w:rsidR="00B60C4B" w:rsidRPr="0014548B" w:rsidRDefault="00276765" w:rsidP="00B60C4B">
      <w:pPr>
        <w:spacing w:before="100" w:beforeAutospacing="1"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Дубасовской</w:t>
      </w:r>
      <w:r w:rsidR="00B60C4B" w:rsidRPr="00145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начальной школы</w:t>
      </w:r>
    </w:p>
    <w:p w:rsidR="00B60C4B" w:rsidRPr="0014548B" w:rsidRDefault="00DD21AE" w:rsidP="0066475D">
      <w:pPr>
        <w:spacing w:before="100" w:beforeAutospacing="1"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/>
          <w:bCs/>
          <w:sz w:val="28"/>
          <w:szCs w:val="28"/>
        </w:rPr>
        <w:t>за 2017</w:t>
      </w:r>
      <w:r w:rsidR="00B60C4B" w:rsidRPr="001454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B60C4B" w:rsidRPr="0014548B" w:rsidRDefault="00DA3AB0" w:rsidP="00B60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8B">
        <w:rPr>
          <w:rFonts w:ascii="Times New Roman" w:hAnsi="Times New Roman" w:cs="Times New Roman"/>
          <w:b/>
          <w:sz w:val="28"/>
          <w:szCs w:val="28"/>
        </w:rPr>
        <w:t>РА</w:t>
      </w:r>
      <w:r w:rsidR="0066475D" w:rsidRPr="0014548B">
        <w:rPr>
          <w:rFonts w:ascii="Times New Roman" w:hAnsi="Times New Roman" w:cs="Times New Roman"/>
          <w:b/>
          <w:sz w:val="28"/>
          <w:szCs w:val="28"/>
        </w:rPr>
        <w:t>ЗДЕЛ 1. Аналитическая часть</w:t>
      </w:r>
    </w:p>
    <w:p w:rsidR="0066475D" w:rsidRPr="0014548B" w:rsidRDefault="0066475D" w:rsidP="00B60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8B">
        <w:rPr>
          <w:rFonts w:ascii="Times New Roman" w:hAnsi="Times New Roman" w:cs="Times New Roman"/>
          <w:b/>
          <w:sz w:val="28"/>
          <w:szCs w:val="28"/>
        </w:rPr>
        <w:t>1.1.Анализ образовательной деятельности</w:t>
      </w:r>
    </w:p>
    <w:p w:rsidR="00B60C4B" w:rsidRPr="0014548B" w:rsidRDefault="00DA3AB0" w:rsidP="00B60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8B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6677B0" w:rsidRPr="0014548B" w:rsidRDefault="00DA3AB0" w:rsidP="006677B0">
      <w:pPr>
        <w:shd w:val="clear" w:color="auto" w:fill="FFFFFF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Пошехонского МР от 17.11.2017 г. №968 «Об изменении типа и переименовании образовательной организации</w:t>
      </w:r>
      <w:r w:rsidR="00FC4739" w:rsidRPr="0014548B">
        <w:rPr>
          <w:rFonts w:ascii="Times New Roman" w:hAnsi="Times New Roman" w:cs="Times New Roman"/>
          <w:sz w:val="28"/>
          <w:szCs w:val="28"/>
        </w:rPr>
        <w:t>» муниципальное бюджетное общеобразовательное учреждение Дубасовская начальная школа переименовано на муниципальное бюджетное дошкольное образовательное учреждение Дубасовский детский сад.</w:t>
      </w:r>
      <w:r w:rsidR="006677B0" w:rsidRPr="0014548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6677B0" w:rsidRPr="0014548B" w:rsidRDefault="006677B0" w:rsidP="006677B0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4548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Документы, на основании которых осуществляет свою деятельность ОО:</w:t>
      </w:r>
    </w:p>
    <w:p w:rsidR="006677B0" w:rsidRPr="0014548B" w:rsidRDefault="006677B0" w:rsidP="006677B0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- Устав муниципального бюджетного дошкольного образовательного учреждения  Дубасовского детского сада утвержден Постановлением администрации Пошехонского муниципального района   N 968  от "17" ноября  2017 года</w:t>
      </w:r>
      <w:r w:rsidRPr="0014548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</w:p>
    <w:p w:rsidR="006677B0" w:rsidRPr="0014548B" w:rsidRDefault="006677B0" w:rsidP="006677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548B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14548B">
        <w:rPr>
          <w:rFonts w:ascii="Times New Roman" w:hAnsi="Times New Roman" w:cs="Times New Roman"/>
          <w:sz w:val="28"/>
          <w:szCs w:val="28"/>
        </w:rPr>
        <w:t>Лицензия</w:t>
      </w:r>
      <w:r w:rsidRPr="001454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4548B">
        <w:rPr>
          <w:rFonts w:ascii="Times New Roman" w:hAnsi="Times New Roman" w:cs="Times New Roman"/>
          <w:sz w:val="28"/>
          <w:szCs w:val="28"/>
        </w:rPr>
        <w:t xml:space="preserve">№77/17 от «21» </w:t>
      </w:r>
      <w:r w:rsidRPr="0014548B">
        <w:rPr>
          <w:rFonts w:ascii="Times New Roman" w:hAnsi="Times New Roman" w:cs="Times New Roman"/>
          <w:sz w:val="28"/>
          <w:szCs w:val="28"/>
          <w:u w:val="single"/>
        </w:rPr>
        <w:t>декабря 2017 г, серия 76Л02 №0001513, предоставлена на срок: бессрочно</w:t>
      </w:r>
    </w:p>
    <w:p w:rsidR="00454B7B" w:rsidRPr="0014548B" w:rsidRDefault="006677B0" w:rsidP="00454B7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8B">
        <w:rPr>
          <w:rFonts w:ascii="Times New Roman" w:hAnsi="Times New Roman" w:cs="Times New Roman"/>
          <w:color w:val="000000"/>
          <w:sz w:val="28"/>
          <w:szCs w:val="28"/>
        </w:rPr>
        <w:t xml:space="preserve"> - Свидетельство о государственной аккредитации </w:t>
      </w:r>
      <w:r w:rsidRPr="0014548B">
        <w:rPr>
          <w:rFonts w:ascii="Times New Roman" w:hAnsi="Times New Roman" w:cs="Times New Roman"/>
          <w:sz w:val="28"/>
          <w:szCs w:val="28"/>
        </w:rPr>
        <w:t>выдано   "22" декабря  2015 г департаментом образования Ярославск</w:t>
      </w:r>
      <w:r w:rsidR="00454B7B" w:rsidRPr="0014548B">
        <w:rPr>
          <w:rFonts w:ascii="Times New Roman" w:hAnsi="Times New Roman" w:cs="Times New Roman"/>
          <w:sz w:val="28"/>
          <w:szCs w:val="28"/>
        </w:rPr>
        <w:t>ой области, серия 76А01  N 0000240 , срок действия  до "19" декабря 2025</w:t>
      </w:r>
      <w:r w:rsidRPr="0014548B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454B7B" w:rsidRPr="0014548B" w:rsidRDefault="00454B7B" w:rsidP="00454B7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8B">
        <w:rPr>
          <w:rFonts w:ascii="Times New Roman" w:hAnsi="Times New Roman" w:cs="Times New Roman"/>
          <w:b/>
          <w:sz w:val="28"/>
          <w:szCs w:val="28"/>
        </w:rPr>
        <w:t xml:space="preserve"> Реализуемые образовательные программы:</w:t>
      </w:r>
    </w:p>
    <w:p w:rsidR="00454B7B" w:rsidRPr="0014548B" w:rsidRDefault="00454B7B" w:rsidP="00454B7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b/>
          <w:sz w:val="28"/>
          <w:szCs w:val="28"/>
        </w:rPr>
        <w:t>-</w:t>
      </w:r>
      <w:r w:rsidRPr="0014548B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 изменена и  принята педагогическим советом №1 от 01.09. 2016 года.</w:t>
      </w:r>
    </w:p>
    <w:p w:rsidR="00454B7B" w:rsidRPr="0014548B" w:rsidRDefault="00454B7B" w:rsidP="00454B7B">
      <w:pPr>
        <w:pStyle w:val="Default"/>
        <w:rPr>
          <w:b/>
          <w:sz w:val="28"/>
          <w:szCs w:val="28"/>
        </w:rPr>
      </w:pPr>
      <w:r w:rsidRPr="0014548B">
        <w:rPr>
          <w:b/>
          <w:sz w:val="28"/>
          <w:szCs w:val="28"/>
        </w:rPr>
        <w:t xml:space="preserve">Приоритетное направление деятельности: </w:t>
      </w:r>
    </w:p>
    <w:p w:rsidR="00454B7B" w:rsidRPr="0014548B" w:rsidRDefault="00454B7B" w:rsidP="00454B7B">
      <w:pPr>
        <w:pStyle w:val="Default"/>
        <w:rPr>
          <w:b/>
          <w:sz w:val="28"/>
          <w:szCs w:val="28"/>
        </w:rPr>
      </w:pPr>
    </w:p>
    <w:p w:rsidR="00454B7B" w:rsidRPr="0014548B" w:rsidRDefault="00454B7B" w:rsidP="00454B7B">
      <w:pPr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 «Познавательное развитие дошкольников средствами опытно-экспериментальной деятельности»</w:t>
      </w:r>
    </w:p>
    <w:p w:rsidR="00DB2AA5" w:rsidRPr="0014548B" w:rsidRDefault="00276765" w:rsidP="00DB2A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Дубасовская НШ</w:t>
      </w:r>
      <w:r w:rsidR="00DB2AA5" w:rsidRPr="0014548B">
        <w:rPr>
          <w:rFonts w:ascii="Times New Roman" w:hAnsi="Times New Roman" w:cs="Times New Roman"/>
          <w:sz w:val="28"/>
          <w:szCs w:val="28"/>
        </w:rPr>
        <w:t xml:space="preserve"> находится  в д.Дубасово, на территории колхоза «Новая жизнь», удаленном от районного центра на 15 км. В непосредственной близости от  школы имеются следующие организации:  ФАП, администрация поселения. Наибольший процент населения имеет среднее специальное или среднее профессиональное образование. </w:t>
      </w:r>
    </w:p>
    <w:p w:rsidR="00DB2AA5" w:rsidRPr="0014548B" w:rsidRDefault="00DB2AA5" w:rsidP="00DB2AA5">
      <w:pPr>
        <w:pStyle w:val="Default"/>
        <w:rPr>
          <w:sz w:val="28"/>
          <w:szCs w:val="28"/>
        </w:rPr>
      </w:pPr>
      <w:r w:rsidRPr="0014548B">
        <w:rPr>
          <w:bCs/>
          <w:sz w:val="28"/>
          <w:szCs w:val="28"/>
        </w:rPr>
        <w:t>На территории микрорайона школы проживают в основном граждане русской национальности.</w:t>
      </w:r>
      <w:r w:rsidRPr="0014548B">
        <w:rPr>
          <w:sz w:val="28"/>
          <w:szCs w:val="28"/>
        </w:rPr>
        <w:t xml:space="preserve"> Родители работают в основном в колхозе «Новая жизнь» - 62,5%. </w:t>
      </w:r>
    </w:p>
    <w:p w:rsidR="00DB2AA5" w:rsidRPr="0014548B" w:rsidRDefault="00276765" w:rsidP="00DB2AA5">
      <w:pPr>
        <w:pStyle w:val="aa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обучающихся: 9</w:t>
      </w:r>
      <w:r w:rsidR="00DB2AA5" w:rsidRPr="0014548B">
        <w:rPr>
          <w:rFonts w:ascii="Times New Roman" w:hAnsi="Times New Roman" w:cs="Times New Roman"/>
          <w:sz w:val="28"/>
          <w:szCs w:val="28"/>
        </w:rPr>
        <w:t xml:space="preserve"> воспитанников дошкольной группы.</w:t>
      </w:r>
    </w:p>
    <w:p w:rsidR="00DB2AA5" w:rsidRPr="0014548B" w:rsidRDefault="00DB2AA5" w:rsidP="00DB2AA5">
      <w:pPr>
        <w:pStyle w:val="Default"/>
        <w:rPr>
          <w:b/>
          <w:sz w:val="28"/>
          <w:szCs w:val="28"/>
        </w:rPr>
      </w:pPr>
      <w:r w:rsidRPr="0014548B">
        <w:rPr>
          <w:sz w:val="28"/>
          <w:szCs w:val="28"/>
        </w:rPr>
        <w:t>25 % обучающихся подвозится из соседних населенных пунктов.</w:t>
      </w:r>
    </w:p>
    <w:p w:rsidR="00B60C4B" w:rsidRPr="0014548B" w:rsidRDefault="00B60C4B" w:rsidP="00FC47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548B">
        <w:rPr>
          <w:rFonts w:ascii="Times New Roman" w:hAnsi="Times New Roman" w:cs="Times New Roman"/>
          <w:b/>
          <w:sz w:val="28"/>
          <w:szCs w:val="28"/>
        </w:rPr>
        <w:t>Юридический</w:t>
      </w:r>
      <w:r w:rsidRPr="0014548B">
        <w:rPr>
          <w:rFonts w:ascii="Times New Roman" w:hAnsi="Times New Roman" w:cs="Times New Roman"/>
          <w:sz w:val="28"/>
          <w:szCs w:val="28"/>
        </w:rPr>
        <w:t xml:space="preserve"> </w:t>
      </w:r>
      <w:r w:rsidR="00FC4739" w:rsidRPr="0014548B">
        <w:rPr>
          <w:rFonts w:ascii="Times New Roman" w:hAnsi="Times New Roman" w:cs="Times New Roman"/>
          <w:b/>
          <w:sz w:val="28"/>
          <w:szCs w:val="28"/>
        </w:rPr>
        <w:t xml:space="preserve">и фактический </w:t>
      </w:r>
      <w:r w:rsidRPr="0014548B">
        <w:rPr>
          <w:rFonts w:ascii="Times New Roman" w:hAnsi="Times New Roman" w:cs="Times New Roman"/>
          <w:b/>
          <w:sz w:val="28"/>
          <w:szCs w:val="28"/>
        </w:rPr>
        <w:t>адрес</w:t>
      </w:r>
      <w:r w:rsidRPr="0014548B">
        <w:rPr>
          <w:rFonts w:ascii="Times New Roman" w:hAnsi="Times New Roman" w:cs="Times New Roman"/>
          <w:sz w:val="28"/>
          <w:szCs w:val="28"/>
        </w:rPr>
        <w:t xml:space="preserve">:152870, Ярославская область, Пошехонский район, д. Дубасово, ул.Школьная, д. 7 </w:t>
      </w:r>
    </w:p>
    <w:p w:rsidR="00FC4739" w:rsidRPr="0014548B" w:rsidRDefault="00FC4739" w:rsidP="00FC4739">
      <w:pPr>
        <w:pStyle w:val="6"/>
        <w:tabs>
          <w:tab w:val="left" w:pos="360"/>
          <w:tab w:val="left" w:pos="2520"/>
        </w:tabs>
        <w:spacing w:before="0" w:after="0" w:line="240" w:lineRule="auto"/>
        <w:ind w:firstLine="0"/>
        <w:rPr>
          <w:b w:val="0"/>
          <w:sz w:val="28"/>
          <w:szCs w:val="28"/>
        </w:rPr>
      </w:pPr>
      <w:r w:rsidRPr="0014548B">
        <w:rPr>
          <w:sz w:val="28"/>
          <w:szCs w:val="28"/>
        </w:rPr>
        <w:t>контактный</w:t>
      </w:r>
      <w:r w:rsidR="00B60C4B" w:rsidRPr="0014548B">
        <w:rPr>
          <w:sz w:val="28"/>
          <w:szCs w:val="28"/>
        </w:rPr>
        <w:t xml:space="preserve"> телефон: </w:t>
      </w:r>
      <w:r w:rsidR="00B60C4B" w:rsidRPr="0014548B">
        <w:rPr>
          <w:b w:val="0"/>
          <w:sz w:val="28"/>
          <w:szCs w:val="28"/>
        </w:rPr>
        <w:t>8(920)104 34 87</w:t>
      </w:r>
    </w:p>
    <w:p w:rsidR="00B60C4B" w:rsidRPr="0014548B" w:rsidRDefault="00B60C4B" w:rsidP="00FC4739">
      <w:pPr>
        <w:pStyle w:val="6"/>
        <w:tabs>
          <w:tab w:val="left" w:pos="360"/>
          <w:tab w:val="left" w:pos="2520"/>
        </w:tabs>
        <w:spacing w:before="0" w:after="0" w:line="240" w:lineRule="auto"/>
        <w:ind w:firstLine="0"/>
        <w:rPr>
          <w:sz w:val="28"/>
          <w:szCs w:val="28"/>
        </w:rPr>
      </w:pPr>
      <w:r w:rsidRPr="0014548B">
        <w:rPr>
          <w:sz w:val="28"/>
          <w:szCs w:val="28"/>
        </w:rPr>
        <w:t>Адрес электронной почты: </w:t>
      </w:r>
      <w:hyperlink r:id="rId6" w:history="1">
        <w:r w:rsidR="006677B0" w:rsidRPr="0014548B">
          <w:rPr>
            <w:rStyle w:val="a3"/>
            <w:sz w:val="28"/>
            <w:szCs w:val="28"/>
            <w:lang w:val="en-US"/>
          </w:rPr>
          <w:t>dubasns</w:t>
        </w:r>
        <w:r w:rsidR="006677B0" w:rsidRPr="0014548B">
          <w:rPr>
            <w:rStyle w:val="a3"/>
            <w:sz w:val="28"/>
            <w:szCs w:val="28"/>
          </w:rPr>
          <w:t>@</w:t>
        </w:r>
        <w:r w:rsidR="006677B0" w:rsidRPr="0014548B">
          <w:rPr>
            <w:rStyle w:val="a3"/>
            <w:sz w:val="28"/>
            <w:szCs w:val="28"/>
            <w:lang w:val="en-US"/>
          </w:rPr>
          <w:t>rambler</w:t>
        </w:r>
        <w:r w:rsidR="006677B0" w:rsidRPr="0014548B">
          <w:rPr>
            <w:rStyle w:val="a3"/>
            <w:sz w:val="28"/>
            <w:szCs w:val="28"/>
          </w:rPr>
          <w:t>.</w:t>
        </w:r>
        <w:r w:rsidR="006677B0" w:rsidRPr="0014548B">
          <w:rPr>
            <w:rStyle w:val="a3"/>
            <w:sz w:val="28"/>
            <w:szCs w:val="28"/>
            <w:lang w:val="en-US"/>
          </w:rPr>
          <w:t>ru</w:t>
        </w:r>
      </w:hyperlink>
    </w:p>
    <w:p w:rsidR="00336348" w:rsidRPr="0014548B" w:rsidRDefault="00336348" w:rsidP="00336348">
      <w:pPr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В детском саду одна разновозрастная группа, которую посещают дети в возрасте от 1.5 до 7 лет.</w:t>
      </w:r>
    </w:p>
    <w:p w:rsidR="0066475D" w:rsidRPr="0014548B" w:rsidRDefault="0066475D" w:rsidP="00336348">
      <w:pPr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Режим работы детского сада: 5-дневная рабочая неделя, выходные дни суббота и воскресенье.  Пребывание детей в детском саду составляет 9 часов, начало работы в 8.00, окончание в 17.00.</w:t>
      </w:r>
    </w:p>
    <w:p w:rsidR="0066475D" w:rsidRPr="0014548B" w:rsidRDefault="0066475D" w:rsidP="00336348">
      <w:pPr>
        <w:rPr>
          <w:rFonts w:ascii="Times New Roman" w:hAnsi="Times New Roman" w:cs="Times New Roman"/>
          <w:b/>
          <w:sz w:val="28"/>
          <w:szCs w:val="28"/>
        </w:rPr>
      </w:pPr>
      <w:r w:rsidRPr="0014548B">
        <w:rPr>
          <w:rFonts w:ascii="Times New Roman" w:hAnsi="Times New Roman" w:cs="Times New Roman"/>
          <w:b/>
          <w:sz w:val="28"/>
          <w:szCs w:val="28"/>
        </w:rPr>
        <w:t>1.2. Анализ системы управления</w:t>
      </w:r>
    </w:p>
    <w:p w:rsidR="009E0B3B" w:rsidRPr="0014548B" w:rsidRDefault="00164BEF" w:rsidP="009E0B3B">
      <w:pPr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Управление Учреждением </w:t>
      </w:r>
      <w:r w:rsidR="005C3E21" w:rsidRPr="0014548B">
        <w:rPr>
          <w:rFonts w:ascii="Times New Roman" w:hAnsi="Times New Roman" w:cs="Times New Roman"/>
          <w:sz w:val="28"/>
          <w:szCs w:val="28"/>
        </w:rPr>
        <w:t>осуществляется на основе сочетания принципов единоначалия и коллегиальности. Единоличным исполнительным органо</w:t>
      </w:r>
      <w:r w:rsidR="00A605BF">
        <w:rPr>
          <w:rFonts w:ascii="Times New Roman" w:hAnsi="Times New Roman" w:cs="Times New Roman"/>
          <w:sz w:val="28"/>
          <w:szCs w:val="28"/>
        </w:rPr>
        <w:t>м Учреждения является директор</w:t>
      </w:r>
      <w:r w:rsidR="005C3E21" w:rsidRPr="0014548B">
        <w:rPr>
          <w:rFonts w:ascii="Times New Roman" w:hAnsi="Times New Roman" w:cs="Times New Roman"/>
          <w:sz w:val="28"/>
          <w:szCs w:val="28"/>
        </w:rPr>
        <w:t>. Коллегиальными органами управления Учреждением являются общее собрание работников Учреждения, педагогический совет, совет Учреждения</w:t>
      </w:r>
      <w:r w:rsidR="009E0B3B" w:rsidRPr="0014548B">
        <w:rPr>
          <w:rFonts w:ascii="Times New Roman" w:hAnsi="Times New Roman" w:cs="Times New Roman"/>
          <w:sz w:val="28"/>
          <w:szCs w:val="28"/>
        </w:rPr>
        <w:t xml:space="preserve">, </w:t>
      </w:r>
      <w:r w:rsidR="005C3E21" w:rsidRPr="0014548B">
        <w:rPr>
          <w:rFonts w:ascii="Times New Roman" w:hAnsi="Times New Roman" w:cs="Times New Roman"/>
          <w:sz w:val="28"/>
          <w:szCs w:val="28"/>
        </w:rPr>
        <w:t>совет родителей (з</w:t>
      </w:r>
      <w:r w:rsidR="009E0B3B" w:rsidRPr="0014548B">
        <w:rPr>
          <w:rFonts w:ascii="Times New Roman" w:hAnsi="Times New Roman" w:cs="Times New Roman"/>
          <w:sz w:val="28"/>
          <w:szCs w:val="28"/>
        </w:rPr>
        <w:t>аконных представителей) обучающихся, пред</w:t>
      </w:r>
      <w:r w:rsidR="008B169E">
        <w:rPr>
          <w:rFonts w:ascii="Times New Roman" w:hAnsi="Times New Roman" w:cs="Times New Roman"/>
          <w:sz w:val="28"/>
          <w:szCs w:val="28"/>
        </w:rPr>
        <w:t xml:space="preserve">усмотренные Уставом </w:t>
      </w:r>
      <w:r w:rsidR="009E0B3B" w:rsidRPr="0014548B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9E0B3B" w:rsidRPr="0014548B" w:rsidRDefault="009E0B3B" w:rsidP="009E0B3B">
      <w:pPr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b/>
          <w:sz w:val="28"/>
          <w:szCs w:val="28"/>
        </w:rPr>
        <w:t xml:space="preserve"> 1.3.Анализ условий осуществления образовательного процесса</w:t>
      </w:r>
    </w:p>
    <w:p w:rsidR="009E0B3B" w:rsidRPr="0014548B" w:rsidRDefault="009E0B3B" w:rsidP="009E0B3B">
      <w:pPr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  </w:t>
      </w:r>
      <w:r w:rsidR="00276765">
        <w:rPr>
          <w:rFonts w:ascii="Times New Roman" w:hAnsi="Times New Roman" w:cs="Times New Roman"/>
          <w:sz w:val="28"/>
          <w:szCs w:val="28"/>
        </w:rPr>
        <w:t>В течение 2017</w:t>
      </w:r>
      <w:r w:rsidR="008C3F55" w:rsidRPr="001454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548B">
        <w:rPr>
          <w:rFonts w:ascii="Times New Roman" w:hAnsi="Times New Roman" w:cs="Times New Roman"/>
          <w:sz w:val="28"/>
          <w:szCs w:val="28"/>
        </w:rPr>
        <w:t xml:space="preserve"> </w:t>
      </w:r>
      <w:r w:rsidR="008C3F55" w:rsidRPr="0014548B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ввиду отсутствия финансирования из-за малой наполняемости группы </w:t>
      </w:r>
      <w:r w:rsidRPr="0014548B">
        <w:rPr>
          <w:rFonts w:ascii="Times New Roman" w:hAnsi="Times New Roman" w:cs="Times New Roman"/>
          <w:sz w:val="28"/>
          <w:szCs w:val="28"/>
        </w:rPr>
        <w:t xml:space="preserve"> совершенствовалась и обновлял</w:t>
      </w:r>
      <w:r w:rsidR="008C3F55" w:rsidRPr="0014548B">
        <w:rPr>
          <w:rFonts w:ascii="Times New Roman" w:hAnsi="Times New Roman" w:cs="Times New Roman"/>
          <w:sz w:val="28"/>
          <w:szCs w:val="28"/>
        </w:rPr>
        <w:t>ась руками воспитателей.</w:t>
      </w:r>
    </w:p>
    <w:p w:rsidR="009E0B3B" w:rsidRPr="0014548B" w:rsidRDefault="008C3F55" w:rsidP="009E0B3B">
      <w:pPr>
        <w:pStyle w:val="Default"/>
        <w:jc w:val="both"/>
        <w:rPr>
          <w:sz w:val="28"/>
          <w:szCs w:val="28"/>
        </w:rPr>
      </w:pPr>
      <w:r w:rsidRPr="0014548B">
        <w:rPr>
          <w:sz w:val="28"/>
          <w:szCs w:val="28"/>
        </w:rPr>
        <w:t xml:space="preserve">В </w:t>
      </w:r>
      <w:r w:rsidR="00276765">
        <w:rPr>
          <w:sz w:val="28"/>
          <w:szCs w:val="28"/>
        </w:rPr>
        <w:t>учреждении</w:t>
      </w:r>
      <w:r w:rsidRPr="0014548B">
        <w:rPr>
          <w:sz w:val="28"/>
          <w:szCs w:val="28"/>
        </w:rPr>
        <w:t xml:space="preserve"> имеется: 2 групповые комнаты, 1 спальная комната,  пищеблок, буфетная комната</w:t>
      </w:r>
      <w:r w:rsidR="009E0B3B" w:rsidRPr="0014548B">
        <w:rPr>
          <w:sz w:val="28"/>
          <w:szCs w:val="28"/>
        </w:rPr>
        <w:t>. При создании предметно-развивающей среды воспитатель учитывает возрастные, индивидуальные особенности детей группы. Групповые комнаты оформлены  в соответствии с современными пе</w:t>
      </w:r>
      <w:r w:rsidR="008B169E">
        <w:rPr>
          <w:sz w:val="28"/>
          <w:szCs w:val="28"/>
        </w:rPr>
        <w:t>дагогическими требованиями,</w:t>
      </w:r>
      <w:r w:rsidR="009E0B3B" w:rsidRPr="0014548B">
        <w:rPr>
          <w:sz w:val="28"/>
          <w:szCs w:val="28"/>
        </w:rPr>
        <w:t xml:space="preserve"> в групповых комнатах тепло, уютно и светло. Все помещения оборудованы в соответствии с их назначением, необходимым для организации воспитания, обучения и оздоровления детей. </w:t>
      </w:r>
    </w:p>
    <w:p w:rsidR="009E0B3B" w:rsidRPr="0014548B" w:rsidRDefault="009E0B3B" w:rsidP="009E0B3B">
      <w:pPr>
        <w:pStyle w:val="Default"/>
        <w:jc w:val="both"/>
        <w:rPr>
          <w:sz w:val="28"/>
          <w:szCs w:val="28"/>
        </w:rPr>
      </w:pPr>
      <w:r w:rsidRPr="0014548B">
        <w:rPr>
          <w:sz w:val="28"/>
          <w:szCs w:val="28"/>
        </w:rPr>
        <w:t xml:space="preserve">Помещения </w:t>
      </w:r>
      <w:r w:rsidR="005E5123">
        <w:rPr>
          <w:sz w:val="28"/>
          <w:szCs w:val="28"/>
        </w:rPr>
        <w:t>учреждения</w:t>
      </w:r>
      <w:r w:rsidRPr="0014548B">
        <w:rPr>
          <w:sz w:val="28"/>
          <w:szCs w:val="28"/>
        </w:rPr>
        <w:t xml:space="preserve"> благоустроены: канализация, горячая и холодная вода</w:t>
      </w:r>
      <w:r w:rsidR="008C3F55" w:rsidRPr="0014548B">
        <w:rPr>
          <w:sz w:val="28"/>
          <w:szCs w:val="28"/>
        </w:rPr>
        <w:t>, центральное отопление (электро</w:t>
      </w:r>
      <w:r w:rsidRPr="0014548B">
        <w:rPr>
          <w:sz w:val="28"/>
          <w:szCs w:val="28"/>
        </w:rPr>
        <w:t xml:space="preserve">котельная </w:t>
      </w:r>
      <w:r w:rsidR="008C3F55" w:rsidRPr="0014548B">
        <w:rPr>
          <w:sz w:val="28"/>
          <w:szCs w:val="28"/>
        </w:rPr>
        <w:t xml:space="preserve">в здании </w:t>
      </w:r>
      <w:r w:rsidRPr="0014548B">
        <w:rPr>
          <w:sz w:val="28"/>
          <w:szCs w:val="28"/>
        </w:rPr>
        <w:t>детского сада)</w:t>
      </w:r>
    </w:p>
    <w:p w:rsidR="002777F9" w:rsidRPr="0014548B" w:rsidRDefault="005E5123" w:rsidP="002777F9">
      <w:pPr>
        <w:spacing w:before="100" w:beforeAutospacing="1"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E0B3B" w:rsidRPr="0014548B">
        <w:rPr>
          <w:rFonts w:ascii="Times New Roman" w:hAnsi="Times New Roman" w:cs="Times New Roman"/>
          <w:sz w:val="28"/>
          <w:szCs w:val="28"/>
        </w:rPr>
        <w:t xml:space="preserve"> оснащен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0B3B" w:rsidRPr="0014548B">
        <w:rPr>
          <w:rFonts w:ascii="Times New Roman" w:hAnsi="Times New Roman" w:cs="Times New Roman"/>
          <w:sz w:val="28"/>
          <w:szCs w:val="28"/>
        </w:rPr>
        <w:t xml:space="preserve"> </w:t>
      </w:r>
      <w:r w:rsidR="008C3F55" w:rsidRPr="0014548B">
        <w:rPr>
          <w:rFonts w:ascii="Times New Roman" w:hAnsi="Times New Roman" w:cs="Times New Roman"/>
          <w:sz w:val="28"/>
          <w:szCs w:val="28"/>
        </w:rPr>
        <w:t>5 персональными компьютерами, в т.ч. 3</w:t>
      </w:r>
      <w:r w:rsidR="009E0B3B" w:rsidRPr="0014548B">
        <w:rPr>
          <w:rFonts w:ascii="Times New Roman" w:hAnsi="Times New Roman" w:cs="Times New Roman"/>
          <w:sz w:val="28"/>
          <w:szCs w:val="28"/>
        </w:rPr>
        <w:t xml:space="preserve"> ноутбуками, имеется проектор, экран. В </w:t>
      </w:r>
      <w:r>
        <w:rPr>
          <w:rFonts w:ascii="Times New Roman" w:hAnsi="Times New Roman" w:cs="Times New Roman"/>
          <w:sz w:val="28"/>
          <w:szCs w:val="28"/>
        </w:rPr>
        <w:t>дошкольной группе</w:t>
      </w:r>
      <w:r w:rsidR="009E0B3B" w:rsidRPr="0014548B">
        <w:rPr>
          <w:rFonts w:ascii="Times New Roman" w:hAnsi="Times New Roman" w:cs="Times New Roman"/>
          <w:sz w:val="28"/>
          <w:szCs w:val="28"/>
        </w:rPr>
        <w:t xml:space="preserve"> и</w:t>
      </w:r>
      <w:r w:rsidR="008C3F55" w:rsidRPr="0014548B">
        <w:rPr>
          <w:rFonts w:ascii="Times New Roman" w:hAnsi="Times New Roman" w:cs="Times New Roman"/>
          <w:sz w:val="28"/>
          <w:szCs w:val="28"/>
        </w:rPr>
        <w:t>меется фотоаппарат,</w:t>
      </w:r>
      <w:r w:rsidR="009E0B3B" w:rsidRPr="0014548B">
        <w:rPr>
          <w:rFonts w:ascii="Times New Roman" w:hAnsi="Times New Roman" w:cs="Times New Roman"/>
          <w:sz w:val="28"/>
          <w:szCs w:val="28"/>
        </w:rPr>
        <w:t xml:space="preserve"> музыкальный центр которые используются для подготовки и проведения занятий, мероприятий, утренников.</w:t>
      </w:r>
    </w:p>
    <w:p w:rsidR="002777F9" w:rsidRPr="0014548B" w:rsidRDefault="009E0B3B" w:rsidP="002777F9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 </w:t>
      </w:r>
      <w:r w:rsidR="002777F9" w:rsidRPr="0014548B">
        <w:rPr>
          <w:rFonts w:ascii="Times New Roman" w:eastAsia="Times New Roman" w:hAnsi="Times New Roman" w:cs="Times New Roman"/>
          <w:bCs/>
          <w:i/>
          <w:sz w:val="28"/>
          <w:szCs w:val="28"/>
        </w:rPr>
        <w:t>Обеспечение безопасности  учреждения.</w:t>
      </w:r>
    </w:p>
    <w:p w:rsidR="006729CE" w:rsidRPr="0014548B" w:rsidRDefault="006729CE" w:rsidP="006729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Администрацией ОО проводится комплекс мероприятий, направленных на повышение уровня безопасности  образовательного учреждения. Имеется паспорт комплексной безопасности, видеонаблюдение территории, тревожная сигнализация. Система АПС в зданиях работоспособна, установлен вывод сигнала о срабатывании систем противопожарной защиты в  подразделение пожарной охраны. Физическая охрана здания осуществляется  сторожем в  ночное время. Пропускной режим в здание учреждения в период образовательного процесса осуществляют дежурные по учреждению, вход в образовательное учреждение  с обязательной фиксацией посетителя в журнале регистрации. Обеспечены регулярные осмотры зданий и прилегающих к ним территорий ответственным за данное направление на предмет обнаружения подозрительных предметов. </w:t>
      </w:r>
    </w:p>
    <w:p w:rsidR="00380E51" w:rsidRPr="0014548B" w:rsidRDefault="006729CE" w:rsidP="006729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0B3B" w:rsidRPr="0014548B">
        <w:rPr>
          <w:rFonts w:ascii="Times New Roman" w:hAnsi="Times New Roman" w:cs="Times New Roman"/>
          <w:sz w:val="28"/>
          <w:szCs w:val="28"/>
        </w:rPr>
        <w:t xml:space="preserve">Обеспечение условий безопасности выполняется локальными нормативно-правовыми документами: приказами, инструкциями, положениями. </w:t>
      </w:r>
      <w:r w:rsidR="00380E51" w:rsidRPr="0014548B">
        <w:rPr>
          <w:rFonts w:ascii="Times New Roman" w:eastAsia="Times New Roman" w:hAnsi="Times New Roman" w:cs="Times New Roman"/>
          <w:bCs/>
          <w:sz w:val="28"/>
          <w:szCs w:val="28"/>
        </w:rPr>
        <w:t>В ОУ созданы условия по организации безопасности образовательного процесса.  В учреждении проделана определенная работа по обеспечению безопасности жизнедеятельности работников,  воспитанников во время воспитательно-образовательного процесса.</w:t>
      </w:r>
    </w:p>
    <w:p w:rsidR="00380E51" w:rsidRPr="0014548B" w:rsidRDefault="00380E51" w:rsidP="00380E51">
      <w:pPr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8B">
        <w:rPr>
          <w:rFonts w:ascii="Times New Roman" w:eastAsia="Symbol" w:hAnsi="Times New Roman" w:cs="Times New Roman"/>
          <w:sz w:val="28"/>
          <w:szCs w:val="28"/>
        </w:rPr>
        <w:t xml:space="preserve">        </w:t>
      </w: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5E5123">
        <w:rPr>
          <w:rFonts w:ascii="Times New Roman" w:eastAsia="Times New Roman" w:hAnsi="Times New Roman" w:cs="Times New Roman"/>
          <w:bCs/>
          <w:sz w:val="28"/>
          <w:szCs w:val="28"/>
        </w:rPr>
        <w:t>директора</w:t>
      </w: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380E51" w:rsidRPr="0014548B" w:rsidRDefault="008B169E" w:rsidP="00380E51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 </w:t>
      </w:r>
      <w:r w:rsidR="00380E51" w:rsidRPr="0014548B">
        <w:rPr>
          <w:rFonts w:ascii="Times New Roman" w:eastAsia="Times New Roman" w:hAnsi="Times New Roman" w:cs="Times New Roman"/>
          <w:bCs/>
          <w:sz w:val="28"/>
          <w:szCs w:val="28"/>
        </w:rPr>
        <w:t>      Разработаны  инструкции по охране труда.</w:t>
      </w:r>
    </w:p>
    <w:p w:rsidR="00380E51" w:rsidRPr="0014548B" w:rsidRDefault="008B169E" w:rsidP="006729CE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 </w:t>
      </w:r>
      <w:r w:rsidR="006729CE" w:rsidRPr="0014548B">
        <w:rPr>
          <w:rFonts w:ascii="Times New Roman" w:eastAsia="Times New Roman" w:hAnsi="Times New Roman" w:cs="Times New Roman"/>
          <w:bCs/>
          <w:sz w:val="28"/>
          <w:szCs w:val="28"/>
        </w:rPr>
        <w:t>     О</w:t>
      </w:r>
      <w:r w:rsidR="00380E51" w:rsidRPr="0014548B">
        <w:rPr>
          <w:rFonts w:ascii="Times New Roman" w:eastAsia="Times New Roman" w:hAnsi="Times New Roman" w:cs="Times New Roman"/>
          <w:bCs/>
          <w:sz w:val="28"/>
          <w:szCs w:val="28"/>
        </w:rPr>
        <w:t>рганизовано  обучение и проверка знаний требований охр</w:t>
      </w:r>
      <w:r w:rsidR="006729CE" w:rsidRPr="0014548B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аны труда работников учреждения; </w:t>
      </w:r>
      <w:r w:rsidR="00380E51" w:rsidRPr="0014548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обучение работающих и воспитанников в учреждении мерам обеспечения пожарной безопасности, электробезопасности. Проводятся тренировочные мероприятия по эвакуации детей  и всего персонала.</w:t>
      </w:r>
    </w:p>
    <w:p w:rsidR="00380E51" w:rsidRPr="0014548B" w:rsidRDefault="00380E51" w:rsidP="002777F9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>     Своевременно проводятся инструктажи по охране труда и пожарной безопасности с работниками с обязательной  регистрацией в журнале инструктажа по охране труда на рабочем месте.</w:t>
      </w:r>
    </w:p>
    <w:p w:rsidR="002777F9" w:rsidRPr="0014548B" w:rsidRDefault="00380E51" w:rsidP="002777F9">
      <w:pPr>
        <w:tabs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> 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</w:t>
      </w:r>
      <w:r w:rsidR="006729CE" w:rsidRPr="0014548B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2777F9" w:rsidRPr="001454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55F48" w:rsidRPr="001454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5F48" w:rsidRPr="0014548B">
        <w:rPr>
          <w:rFonts w:ascii="Times New Roman" w:hAnsi="Times New Roman" w:cs="Times New Roman"/>
          <w:sz w:val="28"/>
          <w:szCs w:val="28"/>
        </w:rPr>
        <w:t>Случаев травматизма среди воспитанников детского сада во время пребывания их в учреждении не зарегистрировано.</w:t>
      </w:r>
    </w:p>
    <w:p w:rsidR="002777F9" w:rsidRPr="0014548B" w:rsidRDefault="002777F9" w:rsidP="002777F9">
      <w:pPr>
        <w:tabs>
          <w:tab w:val="num" w:pos="72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> Принимаются меры антитеррористической защищенности:</w:t>
      </w:r>
    </w:p>
    <w:p w:rsidR="002777F9" w:rsidRPr="0014548B" w:rsidRDefault="002777F9" w:rsidP="002777F9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>- налажен  пропускной режим в учреждении;</w:t>
      </w:r>
    </w:p>
    <w:p w:rsidR="002777F9" w:rsidRPr="0014548B" w:rsidRDefault="002777F9" w:rsidP="002777F9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>- заключен договор с вневедомственной охраной  на оказание охранных услуг;</w:t>
      </w:r>
    </w:p>
    <w:p w:rsidR="002777F9" w:rsidRPr="0014548B" w:rsidRDefault="002777F9" w:rsidP="002777F9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>-  имеется автоматическая пожарная сигнализация;</w:t>
      </w:r>
    </w:p>
    <w:p w:rsidR="002777F9" w:rsidRPr="0014548B" w:rsidRDefault="002777F9" w:rsidP="002777F9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>- разработаны инструкции для должностных лиц при угрозе проведения теракта  или возникновения ЧС, функциональные обязанности ответственного лица на выполнение мероприятий  по антитеррористической защите объекта;</w:t>
      </w:r>
    </w:p>
    <w:p w:rsidR="002777F9" w:rsidRPr="0014548B" w:rsidRDefault="002777F9" w:rsidP="002777F9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>- ежеквартально проводятся инструктажи по антитеррористической безопасности.</w:t>
      </w:r>
    </w:p>
    <w:p w:rsidR="002777F9" w:rsidRPr="0014548B" w:rsidRDefault="002777F9" w:rsidP="002777F9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r w:rsidRPr="0014548B">
        <w:rPr>
          <w:rFonts w:ascii="Times New Roman" w:eastAsia="Times New Roman" w:hAnsi="Times New Roman" w:cs="Times New Roman"/>
          <w:bCs/>
          <w:i/>
          <w:sz w:val="28"/>
          <w:szCs w:val="28"/>
        </w:rPr>
        <w:t>Организация питания.</w:t>
      </w:r>
    </w:p>
    <w:p w:rsidR="002777F9" w:rsidRPr="0014548B" w:rsidRDefault="002777F9" w:rsidP="002777F9">
      <w:pPr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8B">
        <w:rPr>
          <w:rFonts w:ascii="Times New Roman" w:eastAsia="Symbol" w:hAnsi="Times New Roman" w:cs="Times New Roman"/>
          <w:sz w:val="28"/>
          <w:szCs w:val="28"/>
        </w:rPr>
        <w:t xml:space="preserve">-         </w:t>
      </w: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4-х разовое питание,  разработано Десятидневное меню для организации питания детей от 1,5 до 3-х лет и от 3-х до 7-ми лет в образовательном учреждении, реализующем общеобразовательные программы дошкольного образования, с 9-ти часовым  пребыванием детей в соответствии с Санитарно-эпидемиологическими правилами и нормативам</w:t>
      </w:r>
      <w:r w:rsidRPr="0014548B">
        <w:rPr>
          <w:rFonts w:ascii="Times New Roman" w:eastAsia="Times New Roman" w:hAnsi="Times New Roman" w:cs="Times New Roman"/>
          <w:sz w:val="28"/>
          <w:szCs w:val="28"/>
        </w:rPr>
        <w:t xml:space="preserve"> СанПиН 2.4.1.3049-13 от 15.05.2013г»</w:t>
      </w:r>
    </w:p>
    <w:p w:rsidR="002777F9" w:rsidRPr="0014548B" w:rsidRDefault="002777F9" w:rsidP="002777F9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Cs/>
          <w:i/>
          <w:sz w:val="28"/>
          <w:szCs w:val="28"/>
        </w:rPr>
        <w:t>Медицинское обслуживание</w:t>
      </w:r>
    </w:p>
    <w:p w:rsidR="00A416B4" w:rsidRPr="0014548B" w:rsidRDefault="002777F9" w:rsidP="00A416B4">
      <w:pPr>
        <w:pStyle w:val="ab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> - обеспечивается врачом-педиатром ГУЗ ЯО Пошехонской ЦРБ и фельдшером Дубасовского Фапа,</w:t>
      </w:r>
      <w:r w:rsidR="00641D1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>которые наряду с администрацией и педагогическим персоналом несут ответственность за проведение лечебно-профилактических мероприятий.</w:t>
      </w:r>
      <w:r w:rsidR="00A416B4" w:rsidRPr="001454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4638D" w:rsidRPr="0014548B" w:rsidRDefault="00A416B4" w:rsidP="0054638D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  В учреждении велась работа по сохранению и укреплению здоровья детей.</w:t>
      </w:r>
      <w:r w:rsidR="0054638D" w:rsidRPr="0014548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Динамика состояния здоровья воспитанников, меры по охране и укреплению здоровья.</w:t>
      </w:r>
    </w:p>
    <w:p w:rsidR="0054638D" w:rsidRPr="0014548B" w:rsidRDefault="0054638D" w:rsidP="0054638D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</w:t>
      </w: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>Один из самых важных показателей – это динамика заболеваемости воспитанников дошкольной группы</w:t>
      </w:r>
      <w:r w:rsidRPr="0014548B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4"/>
        <w:gridCol w:w="1569"/>
        <w:gridCol w:w="923"/>
        <w:gridCol w:w="1213"/>
        <w:gridCol w:w="1530"/>
        <w:gridCol w:w="1399"/>
        <w:gridCol w:w="1723"/>
      </w:tblGrid>
      <w:tr w:rsidR="00641D19" w:rsidRPr="0014548B" w:rsidTr="00641D19">
        <w:tc>
          <w:tcPr>
            <w:tcW w:w="1214" w:type="dxa"/>
            <w:vMerge w:val="restart"/>
          </w:tcPr>
          <w:p w:rsidR="00641D19" w:rsidRPr="0014548B" w:rsidRDefault="00641D19" w:rsidP="0054638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9" w:type="dxa"/>
            <w:vMerge w:val="restart"/>
          </w:tcPr>
          <w:p w:rsidR="00641D19" w:rsidRPr="0014548B" w:rsidRDefault="00641D19" w:rsidP="005900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5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Среднее количество детей в группе</w:t>
            </w:r>
          </w:p>
        </w:tc>
        <w:tc>
          <w:tcPr>
            <w:tcW w:w="2136" w:type="dxa"/>
            <w:gridSpan w:val="2"/>
          </w:tcPr>
          <w:p w:rsidR="00641D19" w:rsidRPr="0014548B" w:rsidRDefault="00641D19" w:rsidP="00037A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5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Пропущено дней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:rsidR="00641D19" w:rsidRPr="0014548B" w:rsidRDefault="00641D19" w:rsidP="00037A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5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Дни посещения всего</w:t>
            </w:r>
          </w:p>
        </w:tc>
        <w:tc>
          <w:tcPr>
            <w:tcW w:w="1399" w:type="dxa"/>
            <w:vMerge w:val="restart"/>
          </w:tcPr>
          <w:p w:rsidR="00B94BEC" w:rsidRDefault="00641D19" w:rsidP="00B94B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Пропуски одним ребёнком</w:t>
            </w:r>
          </w:p>
          <w:p w:rsidR="00641D19" w:rsidRPr="00B94BEC" w:rsidRDefault="00B94BEC" w:rsidP="00B94B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 болезни</w:t>
            </w:r>
          </w:p>
        </w:tc>
        <w:tc>
          <w:tcPr>
            <w:tcW w:w="1723" w:type="dxa"/>
            <w:vMerge w:val="restart"/>
          </w:tcPr>
          <w:p w:rsidR="00641D19" w:rsidRPr="0014548B" w:rsidRDefault="00641D19" w:rsidP="00037A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Среднее количество дней посещённых одним ребёнком</w:t>
            </w:r>
          </w:p>
        </w:tc>
      </w:tr>
      <w:tr w:rsidR="00641D19" w:rsidRPr="0014548B" w:rsidTr="00641D19">
        <w:tc>
          <w:tcPr>
            <w:tcW w:w="1214" w:type="dxa"/>
            <w:vMerge/>
          </w:tcPr>
          <w:p w:rsidR="00641D19" w:rsidRPr="0014548B" w:rsidRDefault="00641D19" w:rsidP="00696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641D19" w:rsidRPr="0014548B" w:rsidRDefault="00641D19" w:rsidP="00696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641D19" w:rsidRPr="0014548B" w:rsidRDefault="00641D19" w:rsidP="0054638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548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13" w:type="dxa"/>
          </w:tcPr>
          <w:p w:rsidR="00641D19" w:rsidRPr="0014548B" w:rsidRDefault="00641D19" w:rsidP="0054638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548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 том числе по болезни</w:t>
            </w:r>
          </w:p>
        </w:tc>
        <w:tc>
          <w:tcPr>
            <w:tcW w:w="1530" w:type="dxa"/>
            <w:vMerge/>
          </w:tcPr>
          <w:p w:rsidR="00641D19" w:rsidRPr="0014548B" w:rsidRDefault="00641D19" w:rsidP="0054638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641D19" w:rsidRPr="0014548B" w:rsidRDefault="00641D19" w:rsidP="00037A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641D19" w:rsidRPr="0014548B" w:rsidRDefault="00641D19" w:rsidP="00037A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641D19" w:rsidRPr="0014548B" w:rsidTr="00641D19">
        <w:tc>
          <w:tcPr>
            <w:tcW w:w="1214" w:type="dxa"/>
          </w:tcPr>
          <w:p w:rsidR="00A901EF" w:rsidRPr="0014548B" w:rsidRDefault="00A901EF" w:rsidP="00696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</w:t>
            </w:r>
            <w:r w:rsidRPr="00145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9" w:type="dxa"/>
          </w:tcPr>
          <w:p w:rsidR="00A901EF" w:rsidRPr="0014548B" w:rsidRDefault="00A901EF" w:rsidP="00641D1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23" w:type="dxa"/>
          </w:tcPr>
          <w:p w:rsidR="00A901EF" w:rsidRPr="0014548B" w:rsidRDefault="00A901EF" w:rsidP="00696A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379</w:t>
            </w:r>
          </w:p>
        </w:tc>
        <w:tc>
          <w:tcPr>
            <w:tcW w:w="1213" w:type="dxa"/>
          </w:tcPr>
          <w:p w:rsidR="00A901EF" w:rsidRPr="0014548B" w:rsidRDefault="00A901EF" w:rsidP="00696A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1530" w:type="dxa"/>
          </w:tcPr>
          <w:p w:rsidR="00A901EF" w:rsidRPr="0014548B" w:rsidRDefault="00A901EF" w:rsidP="00037A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4548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520</w:t>
            </w:r>
          </w:p>
        </w:tc>
        <w:tc>
          <w:tcPr>
            <w:tcW w:w="1399" w:type="dxa"/>
          </w:tcPr>
          <w:p w:rsidR="00A901EF" w:rsidRPr="0014548B" w:rsidRDefault="00B94BEC" w:rsidP="00037A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22</w:t>
            </w:r>
            <w:r w:rsidR="00641D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.9</w:t>
            </w:r>
          </w:p>
        </w:tc>
        <w:tc>
          <w:tcPr>
            <w:tcW w:w="1723" w:type="dxa"/>
          </w:tcPr>
          <w:p w:rsidR="00A901EF" w:rsidRPr="0014548B" w:rsidRDefault="00641D19" w:rsidP="00037A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152</w:t>
            </w:r>
          </w:p>
        </w:tc>
      </w:tr>
      <w:tr w:rsidR="00641D19" w:rsidRPr="0014548B" w:rsidTr="00641D19">
        <w:tc>
          <w:tcPr>
            <w:tcW w:w="1214" w:type="dxa"/>
          </w:tcPr>
          <w:p w:rsidR="00A901EF" w:rsidRPr="0014548B" w:rsidRDefault="00A901EF" w:rsidP="00696A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54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569" w:type="dxa"/>
          </w:tcPr>
          <w:p w:rsidR="00A901EF" w:rsidRPr="0014548B" w:rsidRDefault="00A901EF" w:rsidP="00641D1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23" w:type="dxa"/>
          </w:tcPr>
          <w:p w:rsidR="00A901EF" w:rsidRPr="0014548B" w:rsidRDefault="00A901EF" w:rsidP="00696A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295</w:t>
            </w:r>
          </w:p>
        </w:tc>
        <w:tc>
          <w:tcPr>
            <w:tcW w:w="1213" w:type="dxa"/>
          </w:tcPr>
          <w:p w:rsidR="00A901EF" w:rsidRPr="0014548B" w:rsidRDefault="00A901EF" w:rsidP="00696A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1530" w:type="dxa"/>
          </w:tcPr>
          <w:p w:rsidR="00A901EF" w:rsidRPr="0014548B" w:rsidRDefault="00A901EF" w:rsidP="005900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1379</w:t>
            </w:r>
          </w:p>
        </w:tc>
        <w:tc>
          <w:tcPr>
            <w:tcW w:w="1399" w:type="dxa"/>
          </w:tcPr>
          <w:p w:rsidR="00A901EF" w:rsidRPr="0014548B" w:rsidRDefault="00B94BEC" w:rsidP="00037A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16.3</w:t>
            </w:r>
          </w:p>
        </w:tc>
        <w:tc>
          <w:tcPr>
            <w:tcW w:w="1723" w:type="dxa"/>
          </w:tcPr>
          <w:p w:rsidR="00A901EF" w:rsidRPr="0014548B" w:rsidRDefault="00641D19" w:rsidP="00037A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153</w:t>
            </w:r>
          </w:p>
        </w:tc>
      </w:tr>
    </w:tbl>
    <w:p w:rsidR="0054638D" w:rsidRPr="0014548B" w:rsidRDefault="0054638D" w:rsidP="0054638D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54638D" w:rsidRPr="0014548B" w:rsidRDefault="0054638D" w:rsidP="0054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Мониторинг показателей состояния здоровья детей </w:t>
      </w:r>
      <w:r w:rsidR="00641D19">
        <w:rPr>
          <w:rFonts w:ascii="Times New Roman" w:eastAsia="Times New Roman" w:hAnsi="Times New Roman" w:cs="Times New Roman"/>
          <w:bCs/>
          <w:sz w:val="28"/>
          <w:szCs w:val="28"/>
        </w:rPr>
        <w:t>за 2017 год</w:t>
      </w: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выявил позитивные изменения.</w:t>
      </w:r>
    </w:p>
    <w:p w:rsidR="00A416B4" w:rsidRPr="0014548B" w:rsidRDefault="00A416B4" w:rsidP="00A416B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14E96" w:rsidRPr="0014548B" w:rsidRDefault="00F14E96" w:rsidP="00F14E9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заболеваемости и посещаемости детьми детского сада за 201</w:t>
      </w:r>
      <w:r w:rsidR="00641D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45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год, в сравнении с 20</w:t>
      </w:r>
      <w:r w:rsidR="00641D1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145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 показал, что  число пропусков  детей дошколь</w:t>
      </w:r>
      <w:r w:rsidR="00641D19">
        <w:rPr>
          <w:rFonts w:ascii="Times New Roman" w:hAnsi="Times New Roman" w:cs="Times New Roman"/>
          <w:color w:val="000000"/>
          <w:sz w:val="28"/>
          <w:szCs w:val="28"/>
        </w:rPr>
        <w:t>ного    возраста по болезни  с 229</w:t>
      </w:r>
      <w:r w:rsidRPr="00145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уменьшилось  до </w:t>
      </w:r>
      <w:r w:rsidR="00641D19">
        <w:rPr>
          <w:rFonts w:ascii="Times New Roman" w:hAnsi="Times New Roman" w:cs="Times New Roman"/>
          <w:color w:val="000000"/>
          <w:sz w:val="28"/>
          <w:szCs w:val="28"/>
        </w:rPr>
        <w:t>147</w:t>
      </w:r>
      <w:r w:rsidRPr="00145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число пропусков по болезни на одного ребёнка с  </w:t>
      </w:r>
      <w:r w:rsidR="00B94BEC">
        <w:rPr>
          <w:rFonts w:ascii="Times New Roman" w:hAnsi="Times New Roman" w:cs="Times New Roman"/>
          <w:color w:val="000000"/>
          <w:sz w:val="28"/>
          <w:szCs w:val="28"/>
        </w:rPr>
        <w:t>22.9</w:t>
      </w:r>
      <w:r w:rsidRPr="00145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уменьшилось до </w:t>
      </w:r>
      <w:r w:rsidR="00B94BEC">
        <w:rPr>
          <w:rFonts w:ascii="Times New Roman" w:hAnsi="Times New Roman" w:cs="Times New Roman"/>
          <w:color w:val="000000"/>
          <w:sz w:val="28"/>
          <w:szCs w:val="28"/>
        </w:rPr>
        <w:t>16.3</w:t>
      </w:r>
      <w:r w:rsidRPr="00145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дней; на </w:t>
      </w:r>
      <w:r w:rsidR="00641D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</w:t>
      </w:r>
      <w:r w:rsidRPr="00145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увеличилось  число посещений на одного ребенка за учебный год. </w:t>
      </w:r>
      <w:r w:rsidRPr="0014548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14548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 на то, что были проведены профилактические мероприятия (прививки от гриппа, витамин</w:t>
      </w:r>
      <w:r w:rsidRPr="0014548B">
        <w:rPr>
          <w:rFonts w:ascii="Times New Roman" w:hAnsi="Times New Roman" w:cs="Times New Roman"/>
          <w:color w:val="000000"/>
          <w:sz w:val="28"/>
          <w:szCs w:val="28"/>
        </w:rPr>
        <w:t>изация</w:t>
      </w:r>
      <w:r w:rsidR="00553BA7">
        <w:rPr>
          <w:rFonts w:ascii="Times New Roman" w:eastAsia="Times New Roman" w:hAnsi="Times New Roman" w:cs="Times New Roman"/>
          <w:color w:val="000000"/>
          <w:sz w:val="28"/>
          <w:szCs w:val="28"/>
        </w:rPr>
        <w:t>) многие дети переболели</w:t>
      </w:r>
      <w:r w:rsidRPr="00145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простудными за</w:t>
      </w:r>
      <w:r w:rsidRPr="0014548B">
        <w:rPr>
          <w:rFonts w:ascii="Times New Roman" w:hAnsi="Times New Roman" w:cs="Times New Roman"/>
          <w:color w:val="000000"/>
          <w:sz w:val="28"/>
          <w:szCs w:val="28"/>
        </w:rPr>
        <w:t>болеваниями</w:t>
      </w:r>
      <w:r w:rsidR="00641D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E96" w:rsidRPr="0014548B" w:rsidRDefault="00F14E96" w:rsidP="00F14E96">
      <w:pPr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145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полученных данных по заболеваемости и посещаемости  ДОУ, следует </w:t>
      </w:r>
      <w:r w:rsidRPr="001454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  <w:r w:rsidRPr="0014548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работу по снижению заболеваемости следует продолжать и в следующем учебном году. С этой целью необходимо больше внимания уделять профилактической работе: закаливанию, использованию дыхательной гимнастики в игровой форме, способствующей укреплению носоглотки; привлекать родителей к профилактике простудных заболеваний в домашних условиях;</w:t>
      </w:r>
      <w:r w:rsidRPr="0014548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поддерживать тесную связь с</w:t>
      </w:r>
      <w:r w:rsidRPr="00145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548B">
        <w:rPr>
          <w:rFonts w:ascii="Times New Roman" w:hAnsi="Times New Roman" w:cs="Times New Roman"/>
          <w:color w:val="000000"/>
          <w:sz w:val="28"/>
          <w:szCs w:val="28"/>
        </w:rPr>
        <w:t>фельдшером Дубасовского ФАПа для того, чтобы</w:t>
      </w:r>
      <w:r w:rsidRPr="00145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усилить контроль за проведением профилактических мероприятий, утренним приемом детей в период эпидемии гриппа.</w:t>
      </w:r>
    </w:p>
    <w:p w:rsidR="009E0B3B" w:rsidRPr="0014548B" w:rsidRDefault="002777F9" w:rsidP="00F14E96">
      <w:pPr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C3F55" w:rsidRPr="0014548B">
        <w:rPr>
          <w:rFonts w:ascii="Times New Roman" w:hAnsi="Times New Roman" w:cs="Times New Roman"/>
          <w:b/>
          <w:sz w:val="28"/>
          <w:szCs w:val="28"/>
        </w:rPr>
        <w:t>1.4.Анализ содержания и качества подготовки обучающихся</w:t>
      </w:r>
    </w:p>
    <w:p w:rsidR="00DF5FB3" w:rsidRPr="0014548B" w:rsidRDefault="00641D19" w:rsidP="00336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 Дубасовская НШ</w:t>
      </w:r>
      <w:r w:rsidR="00DF5FB3" w:rsidRPr="0014548B">
        <w:rPr>
          <w:rFonts w:ascii="Times New Roman" w:hAnsi="Times New Roman" w:cs="Times New Roman"/>
          <w:color w:val="000000"/>
          <w:sz w:val="28"/>
          <w:szCs w:val="28"/>
        </w:rPr>
        <w:t xml:space="preserve"> -  </w:t>
      </w:r>
      <w:r w:rsidR="00DF5FB3" w:rsidRPr="0014548B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общеобразовательную пр</w:t>
      </w:r>
      <w:r>
        <w:rPr>
          <w:rFonts w:ascii="Times New Roman" w:hAnsi="Times New Roman" w:cs="Times New Roman"/>
          <w:sz w:val="28"/>
          <w:szCs w:val="28"/>
        </w:rPr>
        <w:t>ограмму дошкольного образования</w:t>
      </w:r>
    </w:p>
    <w:p w:rsidR="009E0B3B" w:rsidRPr="0014548B" w:rsidRDefault="009E0B3B" w:rsidP="009E0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b/>
          <w:sz w:val="28"/>
          <w:szCs w:val="28"/>
        </w:rPr>
        <w:t>Программа направлена на</w:t>
      </w:r>
      <w:r w:rsidRPr="0014548B">
        <w:rPr>
          <w:rFonts w:ascii="Times New Roman" w:hAnsi="Times New Roman" w:cs="Times New Roman"/>
          <w:sz w:val="28"/>
          <w:szCs w:val="28"/>
        </w:rPr>
        <w:t>:</w:t>
      </w:r>
    </w:p>
    <w:p w:rsidR="009E0B3B" w:rsidRPr="0014548B" w:rsidRDefault="009E0B3B" w:rsidP="009E0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•</w:t>
      </w:r>
      <w:r w:rsidRPr="0014548B">
        <w:rPr>
          <w:rFonts w:ascii="Times New Roman" w:hAnsi="Times New Roman" w:cs="Times New Roman"/>
          <w:sz w:val="28"/>
          <w:szCs w:val="28"/>
        </w:rPr>
        <w:tab/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E0B3B" w:rsidRPr="0014548B" w:rsidRDefault="009E0B3B" w:rsidP="009E0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•</w:t>
      </w:r>
      <w:r w:rsidRPr="0014548B">
        <w:rPr>
          <w:rFonts w:ascii="Times New Roman" w:hAnsi="Times New Roman" w:cs="Times New Roman"/>
          <w:sz w:val="28"/>
          <w:szCs w:val="28"/>
        </w:rPr>
        <w:tab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E0B3B" w:rsidRPr="0014548B" w:rsidRDefault="009E0B3B" w:rsidP="009E0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Программа состоит из двух частей:</w:t>
      </w:r>
    </w:p>
    <w:p w:rsidR="009E0B3B" w:rsidRPr="0014548B" w:rsidRDefault="009E0B3B" w:rsidP="009E0B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обязательной части;</w:t>
      </w:r>
    </w:p>
    <w:p w:rsidR="009E0B3B" w:rsidRPr="0014548B" w:rsidRDefault="009E0B3B" w:rsidP="009E0B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отношений. </w:t>
      </w:r>
    </w:p>
    <w:p w:rsidR="009E0B3B" w:rsidRPr="0014548B" w:rsidRDefault="009E0B3B" w:rsidP="009E0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Общий объем обязательной части составляет 60% времени, необходимого для реализации Программы, рассчитан в соответствии с возрастными особенностями детей, спецификой дошкольного образования и включает время, отведенное на: </w:t>
      </w:r>
    </w:p>
    <w:p w:rsidR="009E0B3B" w:rsidRPr="0014548B" w:rsidRDefault="009E0B3B" w:rsidP="009E0B3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музыкальной, художественной, чтение художественной литературы;</w:t>
      </w:r>
    </w:p>
    <w:p w:rsidR="009E0B3B" w:rsidRPr="0014548B" w:rsidRDefault="009E0B3B" w:rsidP="009E0B3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9E0B3B" w:rsidRPr="0014548B" w:rsidRDefault="009E0B3B" w:rsidP="009E0B3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9E0B3B" w:rsidRPr="0014548B" w:rsidRDefault="009E0B3B" w:rsidP="009E0B3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по реализации ООП ДО.</w:t>
      </w:r>
    </w:p>
    <w:p w:rsidR="009E0B3B" w:rsidRPr="0014548B" w:rsidRDefault="009E0B3B" w:rsidP="009E0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Содержание обязательной части Программы построено с учетом ООП ДО «Детский сад 2100», под научной редакцией О. В. Чиндиловой.- М.: «Баласс» 2014.</w:t>
      </w:r>
    </w:p>
    <w:p w:rsidR="009E0B3B" w:rsidRPr="0014548B" w:rsidRDefault="009E0B3B" w:rsidP="009E0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разработана с учетом приоритетных направлений деятельности ОУ (40 %).</w:t>
      </w:r>
    </w:p>
    <w:p w:rsidR="009E0B3B" w:rsidRPr="0014548B" w:rsidRDefault="009E0B3B" w:rsidP="009E0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Программа может корректироваться  в связи с изменениями:</w:t>
      </w:r>
    </w:p>
    <w:p w:rsidR="009E0B3B" w:rsidRPr="0014548B" w:rsidRDefault="009E0B3B" w:rsidP="009E0B3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нормативно-правовой базы ОУ</w:t>
      </w:r>
    </w:p>
    <w:p w:rsidR="009E0B3B" w:rsidRPr="0014548B" w:rsidRDefault="009E0B3B" w:rsidP="009E0B3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запроса родителей</w:t>
      </w:r>
    </w:p>
    <w:p w:rsidR="009E0B3B" w:rsidRPr="0014548B" w:rsidRDefault="009E0B3B" w:rsidP="009E0B3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выходом примерных образовательных программ.</w:t>
      </w:r>
    </w:p>
    <w:p w:rsidR="009E0B3B" w:rsidRPr="0014548B" w:rsidRDefault="009E0B3B" w:rsidP="009E0B3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B3B" w:rsidRPr="0014548B" w:rsidRDefault="00276765" w:rsidP="00336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</w:t>
      </w:r>
      <w:r w:rsidR="00DF5FB3" w:rsidRPr="0014548B">
        <w:rPr>
          <w:rFonts w:ascii="Times New Roman" w:hAnsi="Times New Roman" w:cs="Times New Roman"/>
          <w:sz w:val="28"/>
          <w:szCs w:val="28"/>
        </w:rPr>
        <w:t xml:space="preserve"> года велась работа по улучшению качества образовательных услуг. В начале учебного года проведена</w:t>
      </w:r>
      <w:r w:rsidR="004F5BD3" w:rsidRPr="0014548B">
        <w:rPr>
          <w:rFonts w:ascii="Times New Roman" w:hAnsi="Times New Roman" w:cs="Times New Roman"/>
          <w:sz w:val="28"/>
          <w:szCs w:val="28"/>
        </w:rPr>
        <w:t xml:space="preserve"> педагогическая </w:t>
      </w:r>
      <w:r w:rsidR="00DF5FB3" w:rsidRPr="0014548B">
        <w:rPr>
          <w:rFonts w:ascii="Times New Roman" w:hAnsi="Times New Roman" w:cs="Times New Roman"/>
          <w:sz w:val="28"/>
          <w:szCs w:val="28"/>
        </w:rPr>
        <w:t xml:space="preserve"> диагностика </w:t>
      </w:r>
      <w:r w:rsidR="004F5BD3" w:rsidRPr="0014548B">
        <w:rPr>
          <w:rFonts w:ascii="Times New Roman" w:hAnsi="Times New Roman" w:cs="Times New Roman"/>
          <w:sz w:val="28"/>
          <w:szCs w:val="28"/>
        </w:rPr>
        <w:t xml:space="preserve">по изучению освоения программного содержания воспитанниками второй младшей группы, основной целью явилось выделить детей с проблемами в развитии , а также определить трудности реализации программного содержания в группе и оптимизировать образовательный процесс . Данное обследование проводилось по 5 образовательным областям. </w:t>
      </w:r>
    </w:p>
    <w:p w:rsidR="000C36FE" w:rsidRPr="0014548B" w:rsidRDefault="004F5BD3" w:rsidP="00336348">
      <w:pPr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Итоги мониторинга освоения программного материала показали, </w:t>
      </w:r>
      <w:r w:rsidR="00121654" w:rsidRPr="0014548B">
        <w:rPr>
          <w:rFonts w:ascii="Times New Roman" w:hAnsi="Times New Roman" w:cs="Times New Roman"/>
          <w:sz w:val="28"/>
          <w:szCs w:val="28"/>
        </w:rPr>
        <w:t>что детьми второй младшей группы материал по всем образовательным областям усвоен на разном уровне. Всего обследовано 6 воспитанников.</w:t>
      </w:r>
    </w:p>
    <w:p w:rsidR="004F5BD3" w:rsidRPr="0014548B" w:rsidRDefault="000C36FE" w:rsidP="000C3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8B">
        <w:rPr>
          <w:rFonts w:ascii="Times New Roman" w:hAnsi="Times New Roman" w:cs="Times New Roman"/>
          <w:b/>
          <w:sz w:val="28"/>
          <w:szCs w:val="28"/>
        </w:rPr>
        <w:t>Сводные результаты мониторинга освоения детьми Программы на начало 2017 – 2018 учебного года: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2375"/>
        <w:gridCol w:w="2383"/>
        <w:gridCol w:w="2379"/>
      </w:tblGrid>
      <w:tr w:rsidR="00943BBC" w:rsidRPr="0014548B" w:rsidTr="00457590">
        <w:trPr>
          <w:trHeight w:val="413"/>
        </w:trPr>
        <w:tc>
          <w:tcPr>
            <w:tcW w:w="2392" w:type="dxa"/>
            <w:vMerge w:val="restart"/>
          </w:tcPr>
          <w:p w:rsidR="00943BBC" w:rsidRPr="0014548B" w:rsidRDefault="00943BBC" w:rsidP="000C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179" w:type="dxa"/>
            <w:gridSpan w:val="3"/>
          </w:tcPr>
          <w:p w:rsidR="00943BBC" w:rsidRPr="0014548B" w:rsidRDefault="00943BBC" w:rsidP="0094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развития</w:t>
            </w: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3BBC" w:rsidRPr="0014548B" w:rsidRDefault="00943BBC" w:rsidP="00943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6FE" w:rsidRPr="0014548B" w:rsidTr="00A90F6C">
        <w:trPr>
          <w:trHeight w:val="412"/>
        </w:trPr>
        <w:tc>
          <w:tcPr>
            <w:tcW w:w="2392" w:type="dxa"/>
            <w:vMerge/>
          </w:tcPr>
          <w:p w:rsidR="000C36FE" w:rsidRPr="0014548B" w:rsidRDefault="000C36FE" w:rsidP="000C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C36FE" w:rsidRPr="0014548B" w:rsidRDefault="00943BBC" w:rsidP="000C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b/>
                <w:sz w:val="28"/>
                <w:szCs w:val="28"/>
              </w:rPr>
              <w:t>Не сформирован</w:t>
            </w:r>
          </w:p>
        </w:tc>
        <w:tc>
          <w:tcPr>
            <w:tcW w:w="2393" w:type="dxa"/>
          </w:tcPr>
          <w:p w:rsidR="000C36FE" w:rsidRPr="0014548B" w:rsidRDefault="00943BBC" w:rsidP="000C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в стадии формирования</w:t>
            </w:r>
          </w:p>
        </w:tc>
        <w:tc>
          <w:tcPr>
            <w:tcW w:w="2393" w:type="dxa"/>
          </w:tcPr>
          <w:p w:rsidR="000C36FE" w:rsidRPr="0014548B" w:rsidRDefault="00943BBC" w:rsidP="000C3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</w:t>
            </w:r>
          </w:p>
        </w:tc>
      </w:tr>
      <w:tr w:rsidR="000C36FE" w:rsidRPr="0014548B" w:rsidTr="000C36FE">
        <w:tc>
          <w:tcPr>
            <w:tcW w:w="2392" w:type="dxa"/>
          </w:tcPr>
          <w:p w:rsidR="000C36FE" w:rsidRPr="0014548B" w:rsidRDefault="000C36FE" w:rsidP="000C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«Художественно-эстетическое развитие»</w:t>
            </w:r>
          </w:p>
          <w:p w:rsidR="000C36FE" w:rsidRPr="0014548B" w:rsidRDefault="000C36FE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36FE" w:rsidRPr="0014548B" w:rsidRDefault="00943BBC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93" w:type="dxa"/>
          </w:tcPr>
          <w:p w:rsidR="000C36FE" w:rsidRPr="0014548B" w:rsidRDefault="00943BBC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93" w:type="dxa"/>
          </w:tcPr>
          <w:p w:rsidR="000C36FE" w:rsidRPr="0014548B" w:rsidRDefault="00943BBC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43BBC" w:rsidRPr="0014548B" w:rsidTr="000C36FE">
        <w:tc>
          <w:tcPr>
            <w:tcW w:w="2392" w:type="dxa"/>
          </w:tcPr>
          <w:p w:rsidR="00943BBC" w:rsidRPr="0014548B" w:rsidRDefault="00943BBC" w:rsidP="000C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2393" w:type="dxa"/>
          </w:tcPr>
          <w:p w:rsidR="00943BBC" w:rsidRPr="0014548B" w:rsidRDefault="00943BBC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93" w:type="dxa"/>
          </w:tcPr>
          <w:p w:rsidR="00943BBC" w:rsidRPr="0014548B" w:rsidRDefault="00943BBC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93" w:type="dxa"/>
          </w:tcPr>
          <w:p w:rsidR="00943BBC" w:rsidRPr="0014548B" w:rsidRDefault="00943BBC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43BBC" w:rsidRPr="0014548B" w:rsidTr="000C36FE">
        <w:tc>
          <w:tcPr>
            <w:tcW w:w="2392" w:type="dxa"/>
          </w:tcPr>
          <w:p w:rsidR="00943BBC" w:rsidRPr="0014548B" w:rsidRDefault="00943BBC" w:rsidP="000C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2393" w:type="dxa"/>
          </w:tcPr>
          <w:p w:rsidR="00943BBC" w:rsidRPr="0014548B" w:rsidRDefault="00943BBC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943BBC" w:rsidRPr="0014548B" w:rsidRDefault="00943BBC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393" w:type="dxa"/>
          </w:tcPr>
          <w:p w:rsidR="00943BBC" w:rsidRPr="0014548B" w:rsidRDefault="00943BBC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43BBC" w:rsidRPr="0014548B" w:rsidTr="000C36FE">
        <w:tc>
          <w:tcPr>
            <w:tcW w:w="2392" w:type="dxa"/>
          </w:tcPr>
          <w:p w:rsidR="00943BBC" w:rsidRPr="0014548B" w:rsidRDefault="00943BBC" w:rsidP="0094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  <w:p w:rsidR="00943BBC" w:rsidRPr="0014548B" w:rsidRDefault="00943BBC" w:rsidP="000C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43BBC" w:rsidRPr="0014548B" w:rsidRDefault="00943BBC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2393" w:type="dxa"/>
          </w:tcPr>
          <w:p w:rsidR="00943BBC" w:rsidRPr="0014548B" w:rsidRDefault="00943BBC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2393" w:type="dxa"/>
          </w:tcPr>
          <w:p w:rsidR="00943BBC" w:rsidRPr="0014548B" w:rsidRDefault="00943BBC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43BBC" w:rsidRPr="0014548B" w:rsidTr="000C36FE">
        <w:tc>
          <w:tcPr>
            <w:tcW w:w="2392" w:type="dxa"/>
          </w:tcPr>
          <w:p w:rsidR="00943BBC" w:rsidRPr="0014548B" w:rsidRDefault="00943BBC" w:rsidP="0094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  <w:p w:rsidR="00943BBC" w:rsidRPr="0014548B" w:rsidRDefault="00943BBC" w:rsidP="00943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43BBC" w:rsidRPr="0014548B" w:rsidRDefault="00943BBC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2393" w:type="dxa"/>
          </w:tcPr>
          <w:p w:rsidR="00943BBC" w:rsidRPr="0014548B" w:rsidRDefault="00943BBC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2393" w:type="dxa"/>
          </w:tcPr>
          <w:p w:rsidR="00943BBC" w:rsidRPr="0014548B" w:rsidRDefault="00943BBC" w:rsidP="000C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0C36FE" w:rsidRPr="0014548B" w:rsidRDefault="000C36FE" w:rsidP="000C3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6FE" w:rsidRPr="0014548B" w:rsidRDefault="00943BBC" w:rsidP="00336348">
      <w:pPr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Вывод: Результаты мониторинга осво</w:t>
      </w:r>
      <w:r w:rsidR="00836477" w:rsidRPr="0014548B">
        <w:rPr>
          <w:rFonts w:ascii="Times New Roman" w:hAnsi="Times New Roman" w:cs="Times New Roman"/>
          <w:sz w:val="28"/>
          <w:szCs w:val="28"/>
        </w:rPr>
        <w:t>ения программного материала по 5 образовательным областям детьми</w:t>
      </w:r>
      <w:r w:rsidRPr="0014548B">
        <w:rPr>
          <w:rFonts w:ascii="Times New Roman" w:hAnsi="Times New Roman" w:cs="Times New Roman"/>
          <w:sz w:val="28"/>
          <w:szCs w:val="28"/>
        </w:rPr>
        <w:t xml:space="preserve"> второй младшей возрастной группы </w:t>
      </w:r>
      <w:r w:rsidR="00836477" w:rsidRPr="0014548B">
        <w:rPr>
          <w:rFonts w:ascii="Times New Roman" w:hAnsi="Times New Roman" w:cs="Times New Roman"/>
          <w:sz w:val="28"/>
          <w:szCs w:val="28"/>
        </w:rPr>
        <w:t xml:space="preserve">на начало 2017-2018 учебного года: показатели развития в основном, «Находится в стадии формирования». Наиболее высокие показатели освоения программного материала воспитанниками по образовательным областям и направлениям позволяет выстроить следующий порядок: </w:t>
      </w:r>
    </w:p>
    <w:p w:rsidR="00836477" w:rsidRPr="0014548B" w:rsidRDefault="00836477" w:rsidP="0083647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 - 50%;</w:t>
      </w:r>
    </w:p>
    <w:p w:rsidR="00836477" w:rsidRPr="0014548B" w:rsidRDefault="00836477" w:rsidP="0083647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«Физическое развитие» - 50%. </w:t>
      </w:r>
    </w:p>
    <w:p w:rsidR="00836477" w:rsidRPr="0014548B" w:rsidRDefault="00836477" w:rsidP="00836477">
      <w:pPr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Низкие результаты по направлениям и областям</w:t>
      </w:r>
      <w:r w:rsidR="005A333F" w:rsidRPr="0014548B">
        <w:rPr>
          <w:rFonts w:ascii="Times New Roman" w:hAnsi="Times New Roman" w:cs="Times New Roman"/>
          <w:sz w:val="28"/>
          <w:szCs w:val="28"/>
        </w:rPr>
        <w:t>:</w:t>
      </w:r>
    </w:p>
    <w:p w:rsidR="005A333F" w:rsidRPr="0014548B" w:rsidRDefault="005A333F" w:rsidP="005A3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«Речевое развитие» - 100%;</w:t>
      </w:r>
    </w:p>
    <w:p w:rsidR="005A333F" w:rsidRPr="0014548B" w:rsidRDefault="005A333F" w:rsidP="005A3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«Познавательное развитие» - 71%;</w:t>
      </w:r>
    </w:p>
    <w:p w:rsidR="005A333F" w:rsidRPr="0014548B" w:rsidRDefault="005A333F" w:rsidP="005A333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 - 71%.</w:t>
      </w:r>
    </w:p>
    <w:p w:rsidR="005A333F" w:rsidRPr="0014548B" w:rsidRDefault="005A333F" w:rsidP="005A333F">
      <w:pPr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У дошкольников слабо развита речь, плохое звукопроизношение. Некоторые дети начали говорить первые слова только в 3 года.</w:t>
      </w:r>
    </w:p>
    <w:p w:rsidR="006729CE" w:rsidRPr="0014548B" w:rsidRDefault="005A333F" w:rsidP="006729CE">
      <w:pPr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Перед воспитателем поставлена задача – вести целенаправленную работу по повышению качества освоения программного материала по всем образовательным областям.</w:t>
      </w:r>
    </w:p>
    <w:p w:rsidR="006729CE" w:rsidRDefault="006729CE" w:rsidP="006729CE">
      <w:pPr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 В ОО ведется целенаправленная работа с родителями. </w:t>
      </w:r>
      <w:r w:rsidR="005A333F" w:rsidRPr="0014548B">
        <w:rPr>
          <w:rFonts w:ascii="Times New Roman" w:hAnsi="Times New Roman" w:cs="Times New Roman"/>
          <w:sz w:val="28"/>
          <w:szCs w:val="28"/>
        </w:rPr>
        <w:t xml:space="preserve">При взаимодействии с родителями используются различные формы работы: </w:t>
      </w:r>
      <w:r w:rsidR="004952CC" w:rsidRPr="0014548B">
        <w:rPr>
          <w:rFonts w:ascii="Times New Roman" w:hAnsi="Times New Roman" w:cs="Times New Roman"/>
          <w:sz w:val="28"/>
          <w:szCs w:val="28"/>
        </w:rPr>
        <w:t>в</w:t>
      </w:r>
      <w:r w:rsidRPr="0014548B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проведены 2 родительских собрания, </w:t>
      </w:r>
      <w:r w:rsidR="004952CC" w:rsidRPr="0014548B">
        <w:rPr>
          <w:rFonts w:ascii="Times New Roman" w:hAnsi="Times New Roman" w:cs="Times New Roman"/>
          <w:sz w:val="28"/>
          <w:szCs w:val="28"/>
        </w:rPr>
        <w:t xml:space="preserve"> консультации, совместные праздники</w:t>
      </w:r>
      <w:r w:rsidR="005A333F" w:rsidRPr="0014548B">
        <w:rPr>
          <w:rFonts w:ascii="Times New Roman" w:hAnsi="Times New Roman" w:cs="Times New Roman"/>
          <w:sz w:val="28"/>
          <w:szCs w:val="28"/>
        </w:rPr>
        <w:t>, анкетирование</w:t>
      </w:r>
      <w:r w:rsidR="00380E51" w:rsidRPr="0014548B">
        <w:rPr>
          <w:rFonts w:ascii="Times New Roman" w:hAnsi="Times New Roman" w:cs="Times New Roman"/>
          <w:sz w:val="28"/>
          <w:szCs w:val="28"/>
        </w:rPr>
        <w:t>, наглядная информация, дни открытых дверей с просмотром образовательной деятельности и с ознакомлением с предметно-пространственной развивающей средой в разновозрастной группе, выставки совместных работ, реализация совместных проектов.</w:t>
      </w:r>
      <w:r w:rsidRPr="0014548B">
        <w:rPr>
          <w:rFonts w:ascii="Times New Roman" w:hAnsi="Times New Roman" w:cs="Times New Roman"/>
          <w:sz w:val="28"/>
          <w:szCs w:val="28"/>
        </w:rPr>
        <w:t xml:space="preserve"> Ведется консультирование по предупреждению случаев жестокого обращения с детьми, конфликтных ситуаций в семье, индивидуальная работа с родителями по вопросам обучения и воспитания.</w:t>
      </w:r>
      <w:r w:rsidRPr="0014548B">
        <w:rPr>
          <w:rFonts w:ascii="Times New Roman" w:hAnsi="Times New Roman" w:cs="Times New Roman"/>
          <w:sz w:val="28"/>
          <w:szCs w:val="28"/>
        </w:rPr>
        <w:tab/>
      </w:r>
    </w:p>
    <w:p w:rsidR="001A2DDD" w:rsidRDefault="001A2DDD" w:rsidP="006729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DD">
        <w:rPr>
          <w:rFonts w:ascii="Times New Roman" w:hAnsi="Times New Roman" w:cs="Times New Roman"/>
          <w:b/>
          <w:sz w:val="28"/>
          <w:szCs w:val="28"/>
        </w:rPr>
        <w:t>1.5. Анализ кадрового потенциала</w:t>
      </w:r>
    </w:p>
    <w:p w:rsidR="001A2DDD" w:rsidRPr="0014548B" w:rsidRDefault="001A2DDD" w:rsidP="001A2DDD">
      <w:pPr>
        <w:pStyle w:val="Default"/>
        <w:rPr>
          <w:color w:val="333333"/>
          <w:sz w:val="28"/>
          <w:szCs w:val="28"/>
        </w:rPr>
      </w:pPr>
      <w:r w:rsidRPr="0014548B">
        <w:rPr>
          <w:color w:val="333333"/>
          <w:sz w:val="28"/>
          <w:szCs w:val="28"/>
        </w:rPr>
        <w:t xml:space="preserve">  </w:t>
      </w:r>
      <w:r w:rsidRPr="0014548B">
        <w:rPr>
          <w:sz w:val="28"/>
          <w:szCs w:val="28"/>
        </w:rPr>
        <w:t>Укомплектованность педагогическими кадрами составляет 100%. В детском саду работает 1 педагог:  воспитатель дошкольной группы, который имеет</w:t>
      </w:r>
      <w:r w:rsidRPr="0014548B">
        <w:rPr>
          <w:sz w:val="28"/>
          <w:szCs w:val="28"/>
          <w:shd w:val="clear" w:color="auto" w:fill="FFFFFF"/>
        </w:rPr>
        <w:t xml:space="preserve"> среднее профессиональное образование, в настоящее время учится на 2 курсе ЯГПУ им. К.Д.Ушинского.</w:t>
      </w:r>
    </w:p>
    <w:p w:rsidR="001A2DDD" w:rsidRPr="0014548B" w:rsidRDefault="001A2DDD" w:rsidP="001A2DDD">
      <w:pPr>
        <w:pStyle w:val="ab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Активная творческая позиция  педагога   является одним из выполняемых  условий реализации требований  ФГОС и направлена на обеспечение качества дошкольного образования. Это   проведение  тематических мероприятий, развлечений, обучение и организация сюжетно ролевых игр, участие в театральной неделе,  реализация проектов совместной деятельности с детьми и родителями, экспериментирование, проведение оздоровительных и профилактичес</w:t>
      </w:r>
      <w:r w:rsidR="00276765">
        <w:rPr>
          <w:rFonts w:ascii="Times New Roman" w:hAnsi="Times New Roman" w:cs="Times New Roman"/>
          <w:sz w:val="28"/>
          <w:szCs w:val="28"/>
        </w:rPr>
        <w:t>ких мероприятий с детьми и т.д.</w:t>
      </w:r>
      <w:r w:rsidRPr="0014548B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требованиями.      </w:t>
      </w:r>
    </w:p>
    <w:p w:rsidR="001A2DDD" w:rsidRPr="0014548B" w:rsidRDefault="001A2DDD" w:rsidP="001A2DDD">
      <w:pPr>
        <w:spacing w:before="100" w:beforeAutospacing="1"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В связи с внедрением ФГОС ДО значительно повысился уровень методической активности: педагог продолжает изучать литературу по ФГОС.</w:t>
      </w:r>
      <w:r w:rsidRPr="0014548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76765">
        <w:rPr>
          <w:rFonts w:ascii="Times New Roman" w:hAnsi="Times New Roman" w:cs="Times New Roman"/>
          <w:sz w:val="28"/>
          <w:szCs w:val="28"/>
        </w:rPr>
        <w:t xml:space="preserve">   В течение 2017</w:t>
      </w:r>
      <w:r w:rsidRPr="0014548B">
        <w:rPr>
          <w:rFonts w:ascii="Times New Roman" w:hAnsi="Times New Roman" w:cs="Times New Roman"/>
          <w:sz w:val="28"/>
          <w:szCs w:val="28"/>
        </w:rPr>
        <w:t xml:space="preserve"> года воспитатель провела открытое занятие во второй младшей группе перед родителями, делилась опытом работы с коллегами Яснополянского, Владыченского детских садов, внесены изменения в Основную образовательную программу в соответствии с ФГОС ДО, разработаны новые занятия и сценарии праздников, составлены картотеки игр, экскурсий, экспериментальной деятельности и многое другое.</w:t>
      </w:r>
    </w:p>
    <w:p w:rsidR="001A2DDD" w:rsidRPr="0014548B" w:rsidRDefault="001A2DDD" w:rsidP="001A2D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548B">
        <w:rPr>
          <w:rFonts w:ascii="Times New Roman" w:eastAsia="Times New Roman" w:hAnsi="Times New Roman" w:cs="Times New Roman"/>
          <w:bCs/>
          <w:sz w:val="28"/>
          <w:szCs w:val="28"/>
        </w:rPr>
        <w:t>Проблема: мала активность педагогов в конкурсах различного уровня.</w:t>
      </w:r>
    </w:p>
    <w:p w:rsidR="001A2DDD" w:rsidRPr="0014548B" w:rsidRDefault="001A2DDD" w:rsidP="001A2DDD">
      <w:pPr>
        <w:pStyle w:val="ab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b/>
          <w:sz w:val="28"/>
          <w:szCs w:val="28"/>
        </w:rPr>
        <w:t>Вывод</w:t>
      </w:r>
      <w:r w:rsidRPr="0014548B">
        <w:rPr>
          <w:rFonts w:ascii="Times New Roman" w:hAnsi="Times New Roman" w:cs="Times New Roman"/>
          <w:sz w:val="28"/>
          <w:szCs w:val="28"/>
        </w:rPr>
        <w:t xml:space="preserve">: основные годовые задачи  были выполнены.  Педагогу даны рекомендации: постоянно повышать свой профессиональный уровень через внутрифирменное обучение, самообразование, посещение районных семинаров и открытых занятий, курсы повышения квалификации.    </w:t>
      </w:r>
    </w:p>
    <w:p w:rsidR="001A2DDD" w:rsidRDefault="001A2DDD" w:rsidP="006729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Анализ качества учебно-методического, библиотечно-информационного обеспечения</w:t>
      </w:r>
    </w:p>
    <w:p w:rsidR="001A2DDD" w:rsidRPr="00B94BEC" w:rsidRDefault="001A2DDD" w:rsidP="001A2DDD">
      <w:pPr>
        <w:rPr>
          <w:rFonts w:ascii="Times New Roman" w:hAnsi="Times New Roman" w:cs="Times New Roman"/>
          <w:sz w:val="28"/>
          <w:szCs w:val="28"/>
        </w:rPr>
      </w:pPr>
      <w:r w:rsidRPr="00B94BEC">
        <w:rPr>
          <w:rFonts w:ascii="Times New Roman" w:hAnsi="Times New Roman" w:cs="Times New Roman"/>
          <w:sz w:val="28"/>
          <w:szCs w:val="28"/>
        </w:rPr>
        <w:t xml:space="preserve">В МБОУ Дубасовской НШ имеются все необходимые пособия по образовательной деятельности согласно данной программы для реализации основной части ООП ДОУ в соответствии с требованиями ФГОС ДО, в течение учебного года приобрели недостающие методические и наглядно – дидактические пособия в соответствии с ФГОС ДО и ООПД ОУ.  </w:t>
      </w:r>
    </w:p>
    <w:p w:rsidR="001A2DDD" w:rsidRPr="00B94BEC" w:rsidRDefault="001A2DDD" w:rsidP="001A2DDD">
      <w:pPr>
        <w:rPr>
          <w:rFonts w:ascii="Times New Roman" w:hAnsi="Times New Roman" w:cs="Times New Roman"/>
          <w:sz w:val="28"/>
          <w:szCs w:val="28"/>
        </w:rPr>
      </w:pPr>
      <w:r w:rsidRPr="00B94BEC">
        <w:rPr>
          <w:rFonts w:ascii="Times New Roman" w:hAnsi="Times New Roman" w:cs="Times New Roman"/>
          <w:sz w:val="28"/>
          <w:szCs w:val="28"/>
        </w:rPr>
        <w:t>В учреждении созданы условия для работы с Интернет ресурсами, имеется электронная почта, сайт</w:t>
      </w:r>
    </w:p>
    <w:p w:rsidR="001A2DDD" w:rsidRDefault="001A2DDD" w:rsidP="001A2DDD">
      <w:pPr>
        <w:rPr>
          <w:rFonts w:ascii="Times New Roman" w:hAnsi="Times New Roman" w:cs="Times New Roman"/>
          <w:b/>
          <w:sz w:val="28"/>
          <w:szCs w:val="28"/>
        </w:rPr>
      </w:pPr>
      <w:r w:rsidRPr="001A2DDD">
        <w:rPr>
          <w:rFonts w:ascii="Times New Roman" w:hAnsi="Times New Roman" w:cs="Times New Roman"/>
          <w:b/>
          <w:sz w:val="28"/>
          <w:szCs w:val="28"/>
        </w:rPr>
        <w:t>1.7.Анализ функционирования внутренней системы оценки качества образования</w:t>
      </w:r>
    </w:p>
    <w:p w:rsidR="001A2DDD" w:rsidRDefault="001A2DDD" w:rsidP="001A2D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Система качества дошкольного образования – система контроля внутри дошкольного образовательного учреждения.</w:t>
      </w:r>
    </w:p>
    <w:p w:rsidR="001A2DDD" w:rsidRPr="00BD072B" w:rsidRDefault="001A2DDD" w:rsidP="001A2DDD">
      <w:pPr>
        <w:pStyle w:val="Default"/>
        <w:jc w:val="both"/>
        <w:rPr>
          <w:sz w:val="28"/>
          <w:szCs w:val="28"/>
        </w:rPr>
      </w:pPr>
      <w:r w:rsidRPr="00BD072B">
        <w:rPr>
          <w:sz w:val="28"/>
          <w:szCs w:val="28"/>
        </w:rPr>
        <w:t xml:space="preserve">В образовательной организации проводится анализ воспитательно-образовательного процесса, анализ работы с родителями, анализ работы  педагогов и работников учреждения, анализ предметно-пространственной среды. </w:t>
      </w:r>
    </w:p>
    <w:p w:rsidR="001A2DDD" w:rsidRPr="001A2DDD" w:rsidRDefault="001A2DDD" w:rsidP="001A2DDD">
      <w:pPr>
        <w:rPr>
          <w:rFonts w:ascii="Times New Roman" w:hAnsi="Times New Roman" w:cs="Times New Roman"/>
          <w:b/>
          <w:sz w:val="28"/>
          <w:szCs w:val="28"/>
        </w:rPr>
      </w:pPr>
    </w:p>
    <w:p w:rsidR="001A2DDD" w:rsidRPr="001A2DDD" w:rsidRDefault="001A2DDD" w:rsidP="00672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AFF" w:rsidRPr="0014548B" w:rsidRDefault="00BA3AFF" w:rsidP="00BA3AFF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14548B">
        <w:rPr>
          <w:rFonts w:ascii="Times New Roman" w:hAnsi="Times New Roman"/>
          <w:sz w:val="28"/>
          <w:szCs w:val="28"/>
        </w:rPr>
        <w:t>Показатели</w:t>
      </w:r>
      <w:r w:rsidRPr="0014548B">
        <w:rPr>
          <w:rFonts w:ascii="Times New Roman" w:hAnsi="Times New Roman"/>
          <w:sz w:val="28"/>
          <w:szCs w:val="28"/>
        </w:rPr>
        <w:br/>
        <w:t>де</w:t>
      </w:r>
      <w:r w:rsidR="00276765">
        <w:rPr>
          <w:rFonts w:ascii="Times New Roman" w:hAnsi="Times New Roman"/>
          <w:sz w:val="28"/>
          <w:szCs w:val="28"/>
        </w:rPr>
        <w:t>ятельности дош</w:t>
      </w:r>
      <w:r w:rsidR="002F20A4">
        <w:rPr>
          <w:rFonts w:ascii="Times New Roman" w:hAnsi="Times New Roman"/>
          <w:sz w:val="28"/>
          <w:szCs w:val="28"/>
        </w:rPr>
        <w:t>кольной группы  МБ</w:t>
      </w:r>
      <w:r w:rsidR="00276765">
        <w:rPr>
          <w:rFonts w:ascii="Times New Roman" w:hAnsi="Times New Roman"/>
          <w:sz w:val="28"/>
          <w:szCs w:val="28"/>
        </w:rPr>
        <w:t>ОУ Дубасовской</w:t>
      </w:r>
      <w:r w:rsidRPr="0014548B">
        <w:rPr>
          <w:rFonts w:ascii="Times New Roman" w:hAnsi="Times New Roman"/>
          <w:sz w:val="28"/>
          <w:szCs w:val="28"/>
        </w:rPr>
        <w:t xml:space="preserve"> </w:t>
      </w:r>
      <w:r w:rsidR="00276765">
        <w:rPr>
          <w:rFonts w:ascii="Times New Roman" w:hAnsi="Times New Roman"/>
          <w:sz w:val="28"/>
          <w:szCs w:val="28"/>
        </w:rPr>
        <w:t>НШ</w:t>
      </w:r>
      <w:r w:rsidRPr="0014548B">
        <w:rPr>
          <w:rFonts w:ascii="Times New Roman" w:hAnsi="Times New Roman"/>
          <w:sz w:val="28"/>
          <w:szCs w:val="28"/>
        </w:rPr>
        <w:t>, подлежащей самообследованию</w:t>
      </w:r>
    </w:p>
    <w:p w:rsidR="00BA3AFF" w:rsidRPr="0014548B" w:rsidRDefault="00276765" w:rsidP="00BA3AFF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</w:t>
      </w:r>
      <w:r w:rsidR="00BA3AFF" w:rsidRPr="0014548B">
        <w:rPr>
          <w:rFonts w:ascii="Times New Roman" w:hAnsi="Times New Roman"/>
          <w:sz w:val="28"/>
          <w:szCs w:val="28"/>
        </w:rPr>
        <w:t xml:space="preserve"> год</w:t>
      </w:r>
    </w:p>
    <w:p w:rsidR="00BA3AFF" w:rsidRPr="0014548B" w:rsidRDefault="00BA3AFF" w:rsidP="00BA3AFF">
      <w:pPr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1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2"/>
        <w:gridCol w:w="7452"/>
        <w:gridCol w:w="1397"/>
      </w:tblGrid>
      <w:tr w:rsidR="00BA3AFF" w:rsidRPr="0014548B" w:rsidTr="002E78EE">
        <w:trPr>
          <w:trHeight w:val="151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A3AFF" w:rsidRPr="0014548B" w:rsidTr="002E78EE">
        <w:trPr>
          <w:trHeight w:val="151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3AFF" w:rsidRPr="0014548B" w:rsidTr="002E78EE">
        <w:trPr>
          <w:trHeight w:val="151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97" w:type="dxa"/>
            <w:vAlign w:val="center"/>
          </w:tcPr>
          <w:p w:rsidR="00BA3AFF" w:rsidRPr="0014548B" w:rsidRDefault="00276765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3AFF" w:rsidRPr="001454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A3AFF" w:rsidRPr="0014548B" w:rsidTr="002E78EE">
        <w:trPr>
          <w:trHeight w:val="151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397" w:type="dxa"/>
            <w:vAlign w:val="center"/>
          </w:tcPr>
          <w:p w:rsidR="00BA3AFF" w:rsidRPr="0014548B" w:rsidRDefault="00276765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3AFF" w:rsidRPr="001454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A3AFF" w:rsidRPr="0014548B" w:rsidTr="002E78EE">
        <w:trPr>
          <w:trHeight w:val="151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A3AFF" w:rsidRPr="0014548B" w:rsidTr="002E78EE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A3AFF" w:rsidRPr="0014548B" w:rsidTr="002E78EE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ДОО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A3AFF" w:rsidRPr="0014548B" w:rsidTr="002E78EE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397" w:type="dxa"/>
            <w:vAlign w:val="center"/>
          </w:tcPr>
          <w:p w:rsidR="00BA3AFF" w:rsidRPr="0014548B" w:rsidRDefault="00276765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3AFF" w:rsidRPr="0014548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A3AFF" w:rsidRPr="0014548B" w:rsidTr="002E78EE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397" w:type="dxa"/>
            <w:vAlign w:val="center"/>
          </w:tcPr>
          <w:p w:rsidR="00BA3AFF" w:rsidRPr="0014548B" w:rsidRDefault="00276765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3AFF" w:rsidRPr="0014548B"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</w:p>
        </w:tc>
      </w:tr>
      <w:tr w:rsidR="00BA3AFF" w:rsidRPr="0014548B" w:rsidTr="002E78EE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FF" w:rsidRPr="0014548B" w:rsidTr="002E78EE">
        <w:trPr>
          <w:trHeight w:val="362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397" w:type="dxa"/>
            <w:vAlign w:val="center"/>
          </w:tcPr>
          <w:p w:rsidR="00BA3AFF" w:rsidRPr="0014548B" w:rsidRDefault="00276765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3AFF" w:rsidRPr="0014548B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BA3AFF" w:rsidRPr="0014548B" w:rsidTr="002E78EE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A3AFF" w:rsidRPr="0014548B" w:rsidTr="002E78EE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A3AFF" w:rsidRPr="0014548B" w:rsidTr="002E78EE">
        <w:trPr>
          <w:trHeight w:val="689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ОВЗ в общей численности воспитанников, получающих услуги: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FF" w:rsidRPr="0014548B" w:rsidTr="002E78EE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A3AFF" w:rsidRPr="0014548B" w:rsidTr="002E78EE">
        <w:trPr>
          <w:trHeight w:val="555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A3AFF" w:rsidRPr="0014548B" w:rsidTr="002E78EE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A3AFF" w:rsidRPr="0014548B" w:rsidTr="002E78EE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ОО по болезни на одного воспитанника.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B94B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B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BA3AFF" w:rsidRPr="0014548B" w:rsidTr="002E78EE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 (без внешних совместителей), в том числе: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BA3AFF" w:rsidRPr="0014548B" w:rsidTr="002E78EE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A3AFF" w:rsidRPr="0014548B" w:rsidTr="002E78EE">
        <w:trPr>
          <w:trHeight w:val="477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0/00%</w:t>
            </w:r>
          </w:p>
        </w:tc>
      </w:tr>
      <w:tr w:rsidR="00BA3AFF" w:rsidRPr="0014548B" w:rsidTr="002E78EE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1/100%</w:t>
            </w:r>
          </w:p>
        </w:tc>
      </w:tr>
      <w:tr w:rsidR="00BA3AFF" w:rsidRPr="0014548B" w:rsidTr="002E78EE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1/100%</w:t>
            </w:r>
          </w:p>
        </w:tc>
      </w:tr>
      <w:tr w:rsidR="00BA3AFF" w:rsidRPr="0014548B" w:rsidTr="002E78EE">
        <w:trPr>
          <w:trHeight w:val="731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A3AFF" w:rsidRPr="0014548B" w:rsidTr="002E78EE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A3AFF" w:rsidRPr="0014548B" w:rsidTr="002E78EE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A3AFF" w:rsidRPr="0014548B" w:rsidTr="002E78EE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FF" w:rsidRPr="0014548B" w:rsidTr="002E78EE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A3AFF" w:rsidRPr="0014548B" w:rsidTr="002E78EE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/0%</w:t>
            </w:r>
          </w:p>
        </w:tc>
      </w:tr>
      <w:tr w:rsidR="00BA3AFF" w:rsidRPr="0014548B" w:rsidTr="002E78EE">
        <w:trPr>
          <w:trHeight w:val="477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 /0%</w:t>
            </w:r>
          </w:p>
        </w:tc>
      </w:tr>
      <w:tr w:rsidR="00BA3AFF" w:rsidRPr="0014548B" w:rsidTr="002E78EE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0 /0%</w:t>
            </w:r>
          </w:p>
        </w:tc>
      </w:tr>
      <w:tr w:rsidR="00BA3AFF" w:rsidRPr="0014548B" w:rsidTr="002E78EE">
        <w:trPr>
          <w:trHeight w:val="1207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1/100%</w:t>
            </w:r>
          </w:p>
        </w:tc>
      </w:tr>
      <w:tr w:rsidR="00BA3AFF" w:rsidRPr="0014548B" w:rsidTr="002E78EE">
        <w:trPr>
          <w:trHeight w:val="970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1/100%</w:t>
            </w:r>
          </w:p>
        </w:tc>
      </w:tr>
      <w:tr w:rsidR="00BA3AFF" w:rsidRPr="0014548B" w:rsidTr="002E78EE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ДОО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B94B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3AFF" w:rsidRPr="0014548B" w:rsidTr="002E78EE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Наличие в ОО следующих педагогических работников: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FF" w:rsidRPr="0014548B" w:rsidTr="002E78EE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3AFF" w:rsidRPr="0014548B" w:rsidTr="002E78EE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3AFF" w:rsidRPr="0014548B" w:rsidTr="002E78EE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3AFF" w:rsidRPr="0014548B" w:rsidTr="002E78EE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3AFF" w:rsidRPr="0014548B" w:rsidTr="002E78EE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Учителя - дефектолога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3AFF" w:rsidRPr="0014548B" w:rsidTr="002E78EE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3AFF" w:rsidRPr="0014548B" w:rsidTr="002E78EE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A3AFF" w:rsidRPr="0014548B" w:rsidTr="002E78EE">
        <w:trPr>
          <w:trHeight w:val="477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97" w:type="dxa"/>
            <w:vAlign w:val="center"/>
          </w:tcPr>
          <w:p w:rsidR="00BA3AFF" w:rsidRPr="0014548B" w:rsidRDefault="00781375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6.48</w:t>
            </w:r>
            <w:r w:rsidR="00BA3AFF" w:rsidRPr="0014548B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BA3AFF" w:rsidRPr="0014548B" w:rsidTr="002E78EE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7813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AFF" w:rsidRPr="0014548B" w:rsidTr="002E78EE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3AFF" w:rsidRPr="0014548B" w:rsidTr="002E78EE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3AFF" w:rsidRPr="0014548B" w:rsidTr="002E78EE">
        <w:trPr>
          <w:trHeight w:val="477"/>
          <w:tblCellSpacing w:w="0" w:type="dxa"/>
        </w:trPr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97" w:type="dxa"/>
            <w:vAlign w:val="center"/>
          </w:tcPr>
          <w:p w:rsidR="00BA3AFF" w:rsidRPr="0014548B" w:rsidRDefault="00BA3AFF" w:rsidP="002E78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5A333F" w:rsidRPr="0014548B" w:rsidRDefault="005A333F" w:rsidP="00672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375" w:rsidRPr="0014548B" w:rsidRDefault="00781375" w:rsidP="00781375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48B">
        <w:rPr>
          <w:rFonts w:ascii="Times New Roman" w:hAnsi="Times New Roman" w:cs="Times New Roman"/>
          <w:b/>
          <w:i/>
          <w:sz w:val="28"/>
          <w:szCs w:val="28"/>
        </w:rPr>
        <w:t>Результаты анализа и перспективы деятельности ДОУ</w:t>
      </w:r>
    </w:p>
    <w:p w:rsidR="002F756F" w:rsidRPr="0014548B" w:rsidRDefault="002F756F" w:rsidP="002F756F">
      <w:pPr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    </w:t>
      </w:r>
      <w:r w:rsidR="00781375" w:rsidRPr="0014548B">
        <w:rPr>
          <w:rFonts w:ascii="Times New Roman" w:hAnsi="Times New Roman" w:cs="Times New Roman"/>
          <w:sz w:val="28"/>
          <w:szCs w:val="28"/>
        </w:rPr>
        <w:t>Результ</w:t>
      </w:r>
      <w:r w:rsidR="00276765">
        <w:rPr>
          <w:rFonts w:ascii="Times New Roman" w:hAnsi="Times New Roman" w:cs="Times New Roman"/>
          <w:sz w:val="28"/>
          <w:szCs w:val="28"/>
        </w:rPr>
        <w:t>аты деятельности ДОУ в 2017</w:t>
      </w:r>
      <w:r w:rsidR="00781375" w:rsidRPr="0014548B">
        <w:rPr>
          <w:rFonts w:ascii="Times New Roman" w:hAnsi="Times New Roman" w:cs="Times New Roman"/>
          <w:sz w:val="28"/>
          <w:szCs w:val="28"/>
        </w:rPr>
        <w:t xml:space="preserve"> году показали, что основные годовые задачи выполнены.</w:t>
      </w:r>
    </w:p>
    <w:p w:rsidR="00781375" w:rsidRPr="0014548B" w:rsidRDefault="002F756F" w:rsidP="002F756F">
      <w:pPr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     </w:t>
      </w:r>
      <w:r w:rsidR="00781375" w:rsidRPr="0014548B">
        <w:rPr>
          <w:rFonts w:ascii="Times New Roman" w:hAnsi="Times New Roman" w:cs="Times New Roman"/>
          <w:sz w:val="28"/>
          <w:szCs w:val="28"/>
        </w:rPr>
        <w:t>Результаты диагностики воспитанников свидетельствуют о положительной динамике в усвоении образовательн</w:t>
      </w:r>
      <w:r w:rsidRPr="0014548B">
        <w:rPr>
          <w:rFonts w:ascii="Times New Roman" w:hAnsi="Times New Roman" w:cs="Times New Roman"/>
          <w:sz w:val="28"/>
          <w:szCs w:val="28"/>
        </w:rPr>
        <w:t>ой программы.</w:t>
      </w:r>
      <w:r w:rsidR="00781375" w:rsidRPr="0014548B">
        <w:rPr>
          <w:rFonts w:ascii="Times New Roman" w:hAnsi="Times New Roman" w:cs="Times New Roman"/>
          <w:sz w:val="28"/>
          <w:szCs w:val="28"/>
        </w:rPr>
        <w:t xml:space="preserve"> </w:t>
      </w:r>
      <w:r w:rsidRPr="0014548B">
        <w:rPr>
          <w:rFonts w:ascii="Times New Roman" w:hAnsi="Times New Roman" w:cs="Times New Roman"/>
          <w:sz w:val="28"/>
          <w:szCs w:val="28"/>
        </w:rPr>
        <w:t>Дети участвовали</w:t>
      </w:r>
      <w:r w:rsidR="00781375" w:rsidRPr="0014548B">
        <w:rPr>
          <w:rFonts w:ascii="Times New Roman" w:hAnsi="Times New Roman" w:cs="Times New Roman"/>
          <w:sz w:val="28"/>
          <w:szCs w:val="28"/>
        </w:rPr>
        <w:t xml:space="preserve"> в различных выставках, конкурсах, концертах. Повысилась заинтересованность родителей  в осуществлении воспитательно-образовательного процесса. Эти данные свидетельствуют о том, что в детском саду созданы условия для воспитания личности </w:t>
      </w:r>
      <w:r w:rsidR="00B94BEC">
        <w:rPr>
          <w:rFonts w:ascii="Times New Roman" w:hAnsi="Times New Roman" w:cs="Times New Roman"/>
          <w:sz w:val="28"/>
          <w:szCs w:val="28"/>
        </w:rPr>
        <w:t>дошкольников</w:t>
      </w:r>
      <w:r w:rsidR="00781375" w:rsidRPr="0014548B">
        <w:rPr>
          <w:rFonts w:ascii="Times New Roman" w:hAnsi="Times New Roman" w:cs="Times New Roman"/>
          <w:sz w:val="28"/>
          <w:szCs w:val="28"/>
        </w:rPr>
        <w:t>, а так же для развития речи, коммуникативных способностей и познавательной активности дошкольников.</w:t>
      </w:r>
    </w:p>
    <w:p w:rsidR="00781375" w:rsidRPr="0014548B" w:rsidRDefault="00781375" w:rsidP="00781375">
      <w:pPr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Анализ выполнения работы по формированию </w:t>
      </w:r>
      <w:r w:rsidRPr="0014548B">
        <w:rPr>
          <w:rFonts w:ascii="Times New Roman" w:hAnsi="Times New Roman" w:cs="Times New Roman"/>
          <w:bCs/>
          <w:iCs/>
          <w:sz w:val="28"/>
          <w:szCs w:val="28"/>
        </w:rPr>
        <w:t xml:space="preserve">речевых способностей воспитанников через разнообразные виды детской деятельности. </w:t>
      </w:r>
      <w:r w:rsidRPr="0014548B">
        <w:rPr>
          <w:rFonts w:ascii="Times New Roman" w:hAnsi="Times New Roman" w:cs="Times New Roman"/>
          <w:sz w:val="28"/>
          <w:szCs w:val="28"/>
        </w:rPr>
        <w:t>Повышение мотивации к деятельности и речевой активности дошкольников с использованием различных методов, приемов и форм работы в образовательной деятельности и в повседневной жизни детей в детском саду показал, что в результате систематической организации игровой и проблемно-поисковой деятельности с детьми, проведение в ходе учебного процесса образовательной деятельности в игровой форме, а так же усиленная работа по звуковой культуре речи, использование речевых и речедвигательных игр, проведение консультаций по эффективности работы по речевому развитию дошкольников, использованию в работе различного оборудования в повседневной жизни детей удалось в течение года работать над ф</w:t>
      </w:r>
      <w:r w:rsidRPr="0014548B">
        <w:rPr>
          <w:rFonts w:ascii="Times New Roman" w:hAnsi="Times New Roman" w:cs="Times New Roman"/>
          <w:bCs/>
          <w:iCs/>
          <w:sz w:val="28"/>
          <w:szCs w:val="28"/>
        </w:rPr>
        <w:t xml:space="preserve">ормированием речевых способностей воспитанников через разнообразные виды детской деятельности. </w:t>
      </w:r>
      <w:r w:rsidRPr="0014548B">
        <w:rPr>
          <w:rFonts w:ascii="Times New Roman" w:hAnsi="Times New Roman" w:cs="Times New Roman"/>
          <w:sz w:val="28"/>
          <w:szCs w:val="28"/>
        </w:rPr>
        <w:t>В группе оформлена предметно-развивающая среда для речевого развития и коммуникации дошкольников. Различное оборудование используется воспитателем для работы с детьми в группе в совместной деятельности, для индивидуальной работы и в свободной деятельности детей, тем самым пополнились речевые уголки в группе.</w:t>
      </w:r>
    </w:p>
    <w:p w:rsidR="00781375" w:rsidRPr="0014548B" w:rsidRDefault="00781375" w:rsidP="00781375">
      <w:pPr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Анализ выполнения работы по </w:t>
      </w:r>
      <w:r w:rsidRPr="0014548B">
        <w:rPr>
          <w:rFonts w:ascii="Times New Roman" w:hAnsi="Times New Roman" w:cs="Times New Roman"/>
          <w:bCs/>
          <w:iCs/>
          <w:sz w:val="28"/>
          <w:szCs w:val="28"/>
        </w:rPr>
        <w:t xml:space="preserve">развитию познавательной активности </w:t>
      </w:r>
      <w:r w:rsidRPr="0014548B">
        <w:rPr>
          <w:rFonts w:ascii="Times New Roman" w:hAnsi="Times New Roman" w:cs="Times New Roman"/>
          <w:sz w:val="28"/>
          <w:szCs w:val="28"/>
        </w:rPr>
        <w:t>дошкольников показал, что при формировании у дошкольников познавательного интереса, при развитии самостоятельности, инициативы, творчества в поиске вариативных способов сравнения, упорядочения, классификации объектов окружения, создаются благоприятные условия для развития творческого потенциала, при которых у детей развиваются активность, любознательность, расширяется кругозор, обогащается и развивается речь, познавательные и интеллектуальные способности, решаются задачи эстетического воспитания и детского творчества.</w:t>
      </w:r>
    </w:p>
    <w:p w:rsidR="00781375" w:rsidRPr="0014548B" w:rsidRDefault="00781375" w:rsidP="007813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Принимая во внимание достигнутые результаты и основные проблемы, с которыми столкнулись</w:t>
      </w:r>
      <w:r w:rsidR="002F756F" w:rsidRPr="0014548B">
        <w:rPr>
          <w:rFonts w:ascii="Times New Roman" w:hAnsi="Times New Roman" w:cs="Times New Roman"/>
          <w:sz w:val="28"/>
          <w:szCs w:val="28"/>
        </w:rPr>
        <w:t xml:space="preserve"> сотр</w:t>
      </w:r>
      <w:r w:rsidR="00F54C49">
        <w:rPr>
          <w:rFonts w:ascii="Times New Roman" w:hAnsi="Times New Roman" w:cs="Times New Roman"/>
          <w:sz w:val="28"/>
          <w:szCs w:val="28"/>
        </w:rPr>
        <w:t>удники учреждения</w:t>
      </w:r>
      <w:r w:rsidR="00276765">
        <w:rPr>
          <w:rFonts w:ascii="Times New Roman" w:hAnsi="Times New Roman" w:cs="Times New Roman"/>
          <w:sz w:val="28"/>
          <w:szCs w:val="28"/>
        </w:rPr>
        <w:t xml:space="preserve"> в 2017</w:t>
      </w:r>
      <w:r w:rsidRPr="0014548B">
        <w:rPr>
          <w:rFonts w:ascii="Times New Roman" w:hAnsi="Times New Roman" w:cs="Times New Roman"/>
          <w:sz w:val="28"/>
          <w:szCs w:val="28"/>
        </w:rPr>
        <w:t xml:space="preserve"> году, были определены перспективы на следующий год:</w:t>
      </w:r>
    </w:p>
    <w:p w:rsidR="00781375" w:rsidRPr="0014548B" w:rsidRDefault="00781375" w:rsidP="007813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Совершенствование  образовательной программы дошкольного</w:t>
      </w:r>
      <w:r w:rsidR="002F756F" w:rsidRPr="0014548B">
        <w:rPr>
          <w:rFonts w:ascii="Times New Roman" w:hAnsi="Times New Roman" w:cs="Times New Roman"/>
          <w:sz w:val="28"/>
          <w:szCs w:val="28"/>
        </w:rPr>
        <w:t xml:space="preserve"> учреждения в соответствии с ФГОС ДО</w:t>
      </w:r>
      <w:r w:rsidRPr="0014548B">
        <w:rPr>
          <w:rFonts w:ascii="Times New Roman" w:hAnsi="Times New Roman" w:cs="Times New Roman"/>
          <w:sz w:val="28"/>
          <w:szCs w:val="28"/>
        </w:rPr>
        <w:t>;</w:t>
      </w:r>
    </w:p>
    <w:p w:rsidR="00781375" w:rsidRPr="0014548B" w:rsidRDefault="002F756F" w:rsidP="007813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Разработка</w:t>
      </w:r>
      <w:r w:rsidR="00781375" w:rsidRPr="0014548B">
        <w:rPr>
          <w:rFonts w:ascii="Times New Roman" w:hAnsi="Times New Roman" w:cs="Times New Roman"/>
          <w:sz w:val="28"/>
          <w:szCs w:val="28"/>
        </w:rPr>
        <w:t xml:space="preserve"> </w:t>
      </w:r>
      <w:r w:rsidRPr="0014548B">
        <w:rPr>
          <w:rFonts w:ascii="Times New Roman" w:hAnsi="Times New Roman" w:cs="Times New Roman"/>
          <w:sz w:val="28"/>
          <w:szCs w:val="28"/>
        </w:rPr>
        <w:t>П</w:t>
      </w:r>
      <w:r w:rsidR="00781375" w:rsidRPr="0014548B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14548B">
        <w:rPr>
          <w:rFonts w:ascii="Times New Roman" w:hAnsi="Times New Roman" w:cs="Times New Roman"/>
          <w:sz w:val="28"/>
          <w:szCs w:val="28"/>
        </w:rPr>
        <w:t>развития ДОУ</w:t>
      </w:r>
      <w:r w:rsidR="00781375" w:rsidRPr="0014548B">
        <w:rPr>
          <w:rFonts w:ascii="Times New Roman" w:hAnsi="Times New Roman" w:cs="Times New Roman"/>
          <w:sz w:val="28"/>
          <w:szCs w:val="28"/>
        </w:rPr>
        <w:t>;</w:t>
      </w:r>
    </w:p>
    <w:p w:rsidR="00781375" w:rsidRPr="0014548B" w:rsidRDefault="00781375" w:rsidP="007813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Контроль качества питания;</w:t>
      </w:r>
    </w:p>
    <w:p w:rsidR="00781375" w:rsidRPr="0014548B" w:rsidRDefault="00781375" w:rsidP="007813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Продолжение систематической работы по сохранению и укреплению здоровья, профилактике и коррекции физиологических качеств воспитанников;</w:t>
      </w:r>
    </w:p>
    <w:p w:rsidR="00781375" w:rsidRPr="00A605BF" w:rsidRDefault="00A605BF" w:rsidP="00A605B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1375" w:rsidRPr="00A605BF">
        <w:rPr>
          <w:rFonts w:ascii="Times New Roman" w:hAnsi="Times New Roman" w:cs="Times New Roman"/>
          <w:sz w:val="28"/>
          <w:szCs w:val="28"/>
        </w:rPr>
        <w:t>риоритетны</w:t>
      </w:r>
      <w:r w:rsidR="002F756F" w:rsidRPr="00A605BF">
        <w:rPr>
          <w:rFonts w:ascii="Times New Roman" w:hAnsi="Times New Roman" w:cs="Times New Roman"/>
          <w:sz w:val="28"/>
          <w:szCs w:val="28"/>
        </w:rPr>
        <w:t xml:space="preserve">е направления работы ДОУ: </w:t>
      </w:r>
      <w:r w:rsidR="00781375" w:rsidRPr="00A605BF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A605BF">
        <w:rPr>
          <w:rFonts w:ascii="Times New Roman" w:hAnsi="Times New Roman" w:cs="Times New Roman"/>
          <w:sz w:val="28"/>
          <w:szCs w:val="28"/>
        </w:rPr>
        <w:t>познавательных, творческих, художественных</w:t>
      </w:r>
      <w:r w:rsidR="00781375" w:rsidRPr="00A605BF">
        <w:rPr>
          <w:rFonts w:ascii="Times New Roman" w:hAnsi="Times New Roman" w:cs="Times New Roman"/>
          <w:sz w:val="28"/>
          <w:szCs w:val="28"/>
        </w:rPr>
        <w:t xml:space="preserve"> способностей детей</w:t>
      </w:r>
      <w:r w:rsidRPr="00A605BF">
        <w:rPr>
          <w:rFonts w:ascii="Times New Roman" w:hAnsi="Times New Roman" w:cs="Times New Roman"/>
          <w:sz w:val="28"/>
          <w:szCs w:val="28"/>
        </w:rPr>
        <w:t xml:space="preserve"> в 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56F" w:rsidRPr="0014548B" w:rsidRDefault="00781375" w:rsidP="007813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 xml:space="preserve">Разработка плана работы ДОУ </w:t>
      </w:r>
      <w:r w:rsidR="002F756F" w:rsidRPr="0014548B">
        <w:rPr>
          <w:rFonts w:ascii="Times New Roman" w:hAnsi="Times New Roman" w:cs="Times New Roman"/>
          <w:sz w:val="28"/>
          <w:szCs w:val="28"/>
        </w:rPr>
        <w:t>на 2018-2019 учебный год;</w:t>
      </w:r>
    </w:p>
    <w:p w:rsidR="00781375" w:rsidRPr="0014548B" w:rsidRDefault="00781375" w:rsidP="007813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8B">
        <w:rPr>
          <w:rFonts w:ascii="Times New Roman" w:hAnsi="Times New Roman" w:cs="Times New Roman"/>
          <w:sz w:val="28"/>
          <w:szCs w:val="28"/>
        </w:rPr>
        <w:t>Систематизация игрового материала для улучшения качества индивиду</w:t>
      </w:r>
      <w:r w:rsidR="002F756F" w:rsidRPr="0014548B">
        <w:rPr>
          <w:rFonts w:ascii="Times New Roman" w:hAnsi="Times New Roman" w:cs="Times New Roman"/>
          <w:sz w:val="28"/>
          <w:szCs w:val="28"/>
        </w:rPr>
        <w:t>альной работы с детьми в группе.</w:t>
      </w:r>
    </w:p>
    <w:p w:rsidR="002777F9" w:rsidRPr="0014548B" w:rsidRDefault="00781375" w:rsidP="00781375">
      <w:pPr>
        <w:rPr>
          <w:rFonts w:ascii="Times New Roman" w:hAnsi="Times New Roman" w:cs="Times New Roman"/>
          <w:b/>
          <w:sz w:val="24"/>
          <w:szCs w:val="24"/>
        </w:rPr>
      </w:pPr>
      <w:r w:rsidRPr="0014548B">
        <w:rPr>
          <w:rFonts w:ascii="Times New Roman" w:hAnsi="Times New Roman" w:cs="Times New Roman"/>
          <w:sz w:val="28"/>
          <w:szCs w:val="28"/>
        </w:rPr>
        <w:t>А</w:t>
      </w:r>
      <w:r w:rsidR="00F54C49">
        <w:rPr>
          <w:rFonts w:ascii="Times New Roman" w:hAnsi="Times New Roman" w:cs="Times New Roman"/>
          <w:sz w:val="28"/>
          <w:szCs w:val="28"/>
        </w:rPr>
        <w:t xml:space="preserve">нализ результатов деятельности </w:t>
      </w:r>
      <w:r w:rsidRPr="0014548B">
        <w:rPr>
          <w:rFonts w:ascii="Times New Roman" w:hAnsi="Times New Roman" w:cs="Times New Roman"/>
          <w:sz w:val="28"/>
          <w:szCs w:val="28"/>
        </w:rPr>
        <w:t>ОУ, обнаружение основных проблем и недоработок помогли не только сформулировать перспективы на следующий год, но и определить пути повышения качества образовательного процесса</w:t>
      </w:r>
      <w:r w:rsidR="0014548B">
        <w:rPr>
          <w:rFonts w:ascii="Times New Roman" w:hAnsi="Times New Roman" w:cs="Times New Roman"/>
          <w:sz w:val="28"/>
          <w:szCs w:val="28"/>
        </w:rPr>
        <w:t>.</w:t>
      </w:r>
    </w:p>
    <w:p w:rsidR="00836477" w:rsidRPr="00836477" w:rsidRDefault="00836477" w:rsidP="0083647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0C4B" w:rsidRPr="00EA61BE" w:rsidRDefault="00B60C4B" w:rsidP="00B60C4B">
      <w:pPr>
        <w:spacing w:after="0" w:line="240" w:lineRule="auto"/>
        <w:ind w:left="9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B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B60C4B" w:rsidRPr="00C473B9" w:rsidRDefault="00B60C4B" w:rsidP="00B60C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0074" w:rsidRDefault="00B00074" w:rsidP="00B60C4B"/>
    <w:sectPr w:rsidR="00B00074" w:rsidSect="00B0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FD4526A"/>
    <w:multiLevelType w:val="hybridMultilevel"/>
    <w:tmpl w:val="0056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06F86"/>
    <w:multiLevelType w:val="hybridMultilevel"/>
    <w:tmpl w:val="9432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D2300"/>
    <w:multiLevelType w:val="hybridMultilevel"/>
    <w:tmpl w:val="21CC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40249"/>
    <w:multiLevelType w:val="hybridMultilevel"/>
    <w:tmpl w:val="5F14E5F2"/>
    <w:lvl w:ilvl="0" w:tplc="8C68D62E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92C70"/>
    <w:multiLevelType w:val="hybridMultilevel"/>
    <w:tmpl w:val="EE8618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BB95DFD"/>
    <w:multiLevelType w:val="hybridMultilevel"/>
    <w:tmpl w:val="D9D0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924D8"/>
    <w:multiLevelType w:val="hybridMultilevel"/>
    <w:tmpl w:val="2E82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B"/>
    <w:rsid w:val="00037A0D"/>
    <w:rsid w:val="00055F48"/>
    <w:rsid w:val="000C36FE"/>
    <w:rsid w:val="00121654"/>
    <w:rsid w:val="0014548B"/>
    <w:rsid w:val="00164BEF"/>
    <w:rsid w:val="001A2DDD"/>
    <w:rsid w:val="0024606E"/>
    <w:rsid w:val="00276765"/>
    <w:rsid w:val="002777F9"/>
    <w:rsid w:val="002F20A4"/>
    <w:rsid w:val="002F4B85"/>
    <w:rsid w:val="002F756F"/>
    <w:rsid w:val="00336348"/>
    <w:rsid w:val="00380E51"/>
    <w:rsid w:val="003D7107"/>
    <w:rsid w:val="00454B7B"/>
    <w:rsid w:val="004952CC"/>
    <w:rsid w:val="004B082D"/>
    <w:rsid w:val="004F5BD3"/>
    <w:rsid w:val="0050273F"/>
    <w:rsid w:val="0054638D"/>
    <w:rsid w:val="00553BA7"/>
    <w:rsid w:val="005900C8"/>
    <w:rsid w:val="005A333F"/>
    <w:rsid w:val="005B5484"/>
    <w:rsid w:val="005C32D4"/>
    <w:rsid w:val="005C3E21"/>
    <w:rsid w:val="005E5123"/>
    <w:rsid w:val="00641D19"/>
    <w:rsid w:val="0066475D"/>
    <w:rsid w:val="006677B0"/>
    <w:rsid w:val="006729CE"/>
    <w:rsid w:val="00696A7D"/>
    <w:rsid w:val="006B4A22"/>
    <w:rsid w:val="006D6887"/>
    <w:rsid w:val="00747263"/>
    <w:rsid w:val="00781375"/>
    <w:rsid w:val="00836477"/>
    <w:rsid w:val="00857AC0"/>
    <w:rsid w:val="008B169E"/>
    <w:rsid w:val="008C3F55"/>
    <w:rsid w:val="008D2493"/>
    <w:rsid w:val="00923F05"/>
    <w:rsid w:val="00943BBC"/>
    <w:rsid w:val="009E0B3B"/>
    <w:rsid w:val="00A416B4"/>
    <w:rsid w:val="00A605BF"/>
    <w:rsid w:val="00A901EF"/>
    <w:rsid w:val="00AE67DB"/>
    <w:rsid w:val="00B00074"/>
    <w:rsid w:val="00B0092A"/>
    <w:rsid w:val="00B60C4B"/>
    <w:rsid w:val="00B94BEC"/>
    <w:rsid w:val="00BA3AFF"/>
    <w:rsid w:val="00C81CE9"/>
    <w:rsid w:val="00C97D33"/>
    <w:rsid w:val="00DA3AB0"/>
    <w:rsid w:val="00DB2AA5"/>
    <w:rsid w:val="00DB4CB3"/>
    <w:rsid w:val="00DD21AE"/>
    <w:rsid w:val="00DF5FB3"/>
    <w:rsid w:val="00E6537B"/>
    <w:rsid w:val="00F14E96"/>
    <w:rsid w:val="00F54C49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C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Cs w:val="20"/>
    </w:rPr>
  </w:style>
  <w:style w:type="paragraph" w:styleId="5">
    <w:name w:val="heading 5"/>
    <w:basedOn w:val="a"/>
    <w:next w:val="a"/>
    <w:link w:val="50"/>
    <w:qFormat/>
    <w:rsid w:val="00B60C4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B60C4B"/>
    <w:pPr>
      <w:spacing w:before="240" w:after="6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C4B"/>
    <w:rPr>
      <w:rFonts w:ascii="Arial" w:eastAsia="Times New Roman" w:hAnsi="Arial" w:cs="Times New Roman"/>
      <w:b/>
      <w:kern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0C4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60C4B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B60C4B"/>
    <w:rPr>
      <w:color w:val="0000FF" w:themeColor="hyperlink"/>
      <w:u w:val="single"/>
    </w:rPr>
  </w:style>
  <w:style w:type="paragraph" w:customStyle="1" w:styleId="Default">
    <w:name w:val="Default"/>
    <w:rsid w:val="00B60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Subtitle"/>
    <w:basedOn w:val="a"/>
    <w:link w:val="a5"/>
    <w:qFormat/>
    <w:rsid w:val="00B60C4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5">
    <w:name w:val="Подзаголовок Знак"/>
    <w:basedOn w:val="a0"/>
    <w:link w:val="a4"/>
    <w:rsid w:val="00B60C4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0C4B"/>
    <w:pPr>
      <w:ind w:left="720"/>
      <w:contextualSpacing/>
    </w:pPr>
  </w:style>
  <w:style w:type="table" w:styleId="a7">
    <w:name w:val="Table Grid"/>
    <w:basedOn w:val="a1"/>
    <w:uiPriority w:val="59"/>
    <w:rsid w:val="00B60C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B6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667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DB2AA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No Spacing"/>
    <w:uiPriority w:val="1"/>
    <w:qFormat/>
    <w:rsid w:val="009E0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C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Cs w:val="20"/>
    </w:rPr>
  </w:style>
  <w:style w:type="paragraph" w:styleId="5">
    <w:name w:val="heading 5"/>
    <w:basedOn w:val="a"/>
    <w:next w:val="a"/>
    <w:link w:val="50"/>
    <w:qFormat/>
    <w:rsid w:val="00B60C4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B60C4B"/>
    <w:pPr>
      <w:spacing w:before="240" w:after="6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C4B"/>
    <w:rPr>
      <w:rFonts w:ascii="Arial" w:eastAsia="Times New Roman" w:hAnsi="Arial" w:cs="Times New Roman"/>
      <w:b/>
      <w:kern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0C4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60C4B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B60C4B"/>
    <w:rPr>
      <w:color w:val="0000FF" w:themeColor="hyperlink"/>
      <w:u w:val="single"/>
    </w:rPr>
  </w:style>
  <w:style w:type="paragraph" w:customStyle="1" w:styleId="Default">
    <w:name w:val="Default"/>
    <w:rsid w:val="00B60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Subtitle"/>
    <w:basedOn w:val="a"/>
    <w:link w:val="a5"/>
    <w:qFormat/>
    <w:rsid w:val="00B60C4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5">
    <w:name w:val="Подзаголовок Знак"/>
    <w:basedOn w:val="a0"/>
    <w:link w:val="a4"/>
    <w:rsid w:val="00B60C4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0C4B"/>
    <w:pPr>
      <w:ind w:left="720"/>
      <w:contextualSpacing/>
    </w:pPr>
  </w:style>
  <w:style w:type="table" w:styleId="a7">
    <w:name w:val="Table Grid"/>
    <w:basedOn w:val="a1"/>
    <w:uiPriority w:val="59"/>
    <w:rsid w:val="00B60C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B6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667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DB2AA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b">
    <w:name w:val="No Spacing"/>
    <w:uiPriority w:val="1"/>
    <w:qFormat/>
    <w:rsid w:val="009E0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asns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2</cp:revision>
  <cp:lastPrinted>2018-04-19T14:01:00Z</cp:lastPrinted>
  <dcterms:created xsi:type="dcterms:W3CDTF">2018-04-20T05:53:00Z</dcterms:created>
  <dcterms:modified xsi:type="dcterms:W3CDTF">2018-04-20T05:53:00Z</dcterms:modified>
</cp:coreProperties>
</file>